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74" w:afterLines="120" w:line="380" w:lineRule="exact"/>
        <w:rPr>
          <w:sz w:val="32"/>
        </w:rPr>
      </w:pPr>
    </w:p>
    <w:p>
      <w:pPr>
        <w:spacing w:line="380" w:lineRule="exact"/>
        <w:jc w:val="center"/>
        <w:rPr>
          <w:rFonts w:ascii="仿宋_GB2312" w:eastAsia="仿宋_GB2312"/>
          <w:sz w:val="32"/>
          <w:szCs w:val="32"/>
        </w:rPr>
      </w:pPr>
      <w:r>
        <w:rPr>
          <w:rFonts w:hint="eastAsia" w:ascii="仿宋_GB2312" w:eastAsia="仿宋_GB2312"/>
          <w:sz w:val="32"/>
          <w:szCs w:val="32"/>
        </w:rPr>
        <w:t>教务处〔2019〕</w:t>
      </w:r>
      <w:r>
        <w:rPr>
          <w:rFonts w:ascii="仿宋_GB2312" w:eastAsia="仿宋_GB2312"/>
          <w:sz w:val="32"/>
          <w:szCs w:val="32"/>
        </w:rPr>
        <w:t>34</w:t>
      </w:r>
      <w:r>
        <w:rPr>
          <w:rFonts w:hint="eastAsia" w:ascii="仿宋_GB2312" w:eastAsia="仿宋_GB2312"/>
          <w:sz w:val="32"/>
          <w:szCs w:val="32"/>
        </w:rPr>
        <w:t>号</w:t>
      </w:r>
    </w:p>
    <w:p>
      <w:pPr>
        <w:spacing w:after="156" w:afterLines="50"/>
        <w:jc w:val="center"/>
        <w:rPr>
          <w:rFonts w:ascii="仿宋_GB2312" w:eastAsia="仿宋_GB2312"/>
          <w:sz w:val="32"/>
          <w:szCs w:val="32"/>
        </w:rPr>
      </w:pPr>
    </w:p>
    <w:p>
      <w:pPr>
        <w:spacing w:line="700" w:lineRule="exact"/>
        <w:jc w:val="center"/>
        <w:rPr>
          <w:rFonts w:ascii="方正小标宋简体" w:eastAsia="方正小标宋简体"/>
          <w:b/>
          <w:sz w:val="44"/>
          <w:szCs w:val="44"/>
        </w:rPr>
      </w:pPr>
      <w:r>
        <w:rPr>
          <w:rFonts w:hint="eastAsia" w:ascii="方正小标宋简体" w:eastAsia="方正小标宋简体"/>
          <w:b/>
          <w:sz w:val="44"/>
          <w:szCs w:val="44"/>
        </w:rPr>
        <w:t>关于开展201</w:t>
      </w:r>
      <w:r>
        <w:rPr>
          <w:rFonts w:ascii="方正小标宋简体" w:eastAsia="方正小标宋简体"/>
          <w:b/>
          <w:sz w:val="44"/>
          <w:szCs w:val="44"/>
        </w:rPr>
        <w:t>9</w:t>
      </w:r>
      <w:r>
        <w:rPr>
          <w:rFonts w:hint="eastAsia" w:ascii="方正小标宋简体" w:eastAsia="方正小标宋简体"/>
          <w:b/>
          <w:sz w:val="44"/>
          <w:szCs w:val="44"/>
        </w:rPr>
        <w:t>/20</w:t>
      </w:r>
      <w:r>
        <w:rPr>
          <w:rFonts w:ascii="方正小标宋简体" w:eastAsia="方正小标宋简体"/>
          <w:b/>
          <w:sz w:val="44"/>
          <w:szCs w:val="44"/>
        </w:rPr>
        <w:t>20</w:t>
      </w:r>
      <w:r>
        <w:rPr>
          <w:rFonts w:hint="eastAsia" w:ascii="方正小标宋简体" w:eastAsia="方正小标宋简体"/>
          <w:b/>
          <w:sz w:val="44"/>
          <w:szCs w:val="44"/>
        </w:rPr>
        <w:t>学年第一学期</w:t>
      </w:r>
    </w:p>
    <w:p>
      <w:pPr>
        <w:spacing w:line="700" w:lineRule="exact"/>
        <w:jc w:val="center"/>
        <w:rPr>
          <w:rFonts w:ascii="方正小标宋简体" w:eastAsia="方正小标宋简体"/>
          <w:b/>
          <w:sz w:val="44"/>
          <w:szCs w:val="44"/>
        </w:rPr>
      </w:pPr>
      <w:r>
        <w:rPr>
          <w:rFonts w:hint="eastAsia" w:ascii="方正小标宋简体" w:eastAsia="方正小标宋简体"/>
          <w:b/>
          <w:sz w:val="44"/>
          <w:szCs w:val="44"/>
        </w:rPr>
        <w:t>期末教学检查的通知</w:t>
      </w:r>
    </w:p>
    <w:p>
      <w:pPr>
        <w:widowControl/>
        <w:spacing w:line="540" w:lineRule="exac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各系（部）：</w:t>
      </w:r>
    </w:p>
    <w:p>
      <w:pPr>
        <w:spacing w:line="540" w:lineRule="exact"/>
        <w:ind w:firstLine="720" w:firstLineChars="22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本学期即将结束，为了全面掌握本学期的教学情况，考核教师的师风师德，考评教师教学质量，做好期末各项教学工作，本学期的期末教学检查工作定于第18周到期末，即201</w:t>
      </w:r>
      <w:r>
        <w:rPr>
          <w:rFonts w:ascii="仿宋_GB2312" w:hAnsi="宋体" w:eastAsia="仿宋_GB2312"/>
          <w:color w:val="000000"/>
          <w:kern w:val="0"/>
          <w:sz w:val="32"/>
          <w:szCs w:val="32"/>
        </w:rPr>
        <w:t>9</w:t>
      </w:r>
      <w:r>
        <w:rPr>
          <w:rFonts w:hint="eastAsia" w:ascii="仿宋_GB2312" w:hAnsi="宋体" w:eastAsia="仿宋_GB2312"/>
          <w:color w:val="000000"/>
          <w:kern w:val="0"/>
          <w:sz w:val="32"/>
          <w:szCs w:val="32"/>
        </w:rPr>
        <w:t>年12月23日～2020年1月12日进行。主要检查本学期教师履行教师职业道德规范和教学工作规范情况，教师教学任务的完成情况，下学期教学准备工作。现将检查的有关事宜通知如下：</w:t>
      </w:r>
    </w:p>
    <w:p>
      <w:pPr>
        <w:spacing w:line="540" w:lineRule="exact"/>
        <w:ind w:firstLine="562" w:firstLineChars="175"/>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一、检查依据</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1、《福建林业职业技术学院教师工作规范》；</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2、《福建林业职业技术学院关于印发教师教学质量考评办法的通知》（闽林院教</w:t>
      </w:r>
      <w:r>
        <w:rPr>
          <w:rFonts w:hint="eastAsia" w:ascii="仿宋_GB2312" w:eastAsia="仿宋_GB2312"/>
          <w:sz w:val="32"/>
          <w:szCs w:val="32"/>
        </w:rPr>
        <w:t>〔</w:t>
      </w:r>
      <w:r>
        <w:rPr>
          <w:rFonts w:hint="eastAsia" w:ascii="仿宋_GB2312" w:hAnsi="宋体" w:eastAsia="仿宋_GB2312"/>
          <w:color w:val="000000"/>
          <w:kern w:val="0"/>
          <w:sz w:val="32"/>
          <w:szCs w:val="32"/>
        </w:rPr>
        <w:t>2019</w:t>
      </w:r>
      <w:r>
        <w:rPr>
          <w:rFonts w:hint="eastAsia" w:ascii="仿宋_GB2312" w:eastAsia="仿宋_GB2312"/>
          <w:sz w:val="32"/>
          <w:szCs w:val="32"/>
        </w:rPr>
        <w:t>〕25</w:t>
      </w:r>
      <w:r>
        <w:rPr>
          <w:rFonts w:hint="eastAsia" w:ascii="仿宋_GB2312" w:hAnsi="宋体" w:eastAsia="仿宋_GB2312"/>
          <w:color w:val="000000"/>
          <w:kern w:val="0"/>
          <w:sz w:val="32"/>
          <w:szCs w:val="32"/>
        </w:rPr>
        <w:t>号）；</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w:t>
      </w:r>
      <w:r>
        <w:rPr>
          <w:rFonts w:hint="eastAsia" w:ascii="仿宋_GB2312" w:hAnsi="宋体" w:eastAsia="仿宋_GB2312"/>
          <w:kern w:val="0"/>
          <w:sz w:val="32"/>
          <w:szCs w:val="32"/>
        </w:rPr>
        <w:t>《</w:t>
      </w:r>
      <w:r>
        <w:rPr>
          <w:rFonts w:hint="eastAsia" w:ascii="仿宋_GB2312" w:hAnsi="宋体" w:eastAsia="仿宋_GB2312" w:cs="宋体"/>
          <w:sz w:val="32"/>
          <w:szCs w:val="32"/>
        </w:rPr>
        <w:t>福建林业职业技术学院</w:t>
      </w:r>
      <w:r>
        <w:rPr>
          <w:rFonts w:ascii="仿宋_GB2312" w:hAnsi="宋体" w:eastAsia="仿宋_GB2312" w:cs="宋体"/>
          <w:sz w:val="32"/>
          <w:szCs w:val="32"/>
        </w:rPr>
        <w:t>教师师德师风考核办法</w:t>
      </w:r>
      <w:r>
        <w:rPr>
          <w:rFonts w:hint="eastAsia" w:ascii="仿宋_GB2312" w:hAnsi="宋体" w:eastAsia="仿宋_GB2312"/>
          <w:kern w:val="0"/>
          <w:sz w:val="32"/>
          <w:szCs w:val="32"/>
        </w:rPr>
        <w:t>》</w:t>
      </w:r>
      <w:r>
        <w:rPr>
          <w:rFonts w:hint="eastAsia" w:ascii="仿宋_GB2312" w:hAnsi="宋体" w:eastAsia="仿宋_GB2312"/>
          <w:color w:val="000000"/>
          <w:kern w:val="0"/>
          <w:sz w:val="32"/>
          <w:szCs w:val="32"/>
        </w:rPr>
        <w:t>（闽林院</w:t>
      </w:r>
      <w:r>
        <w:rPr>
          <w:rFonts w:hint="eastAsia" w:ascii="仿宋_GB2312" w:eastAsia="仿宋_GB2312"/>
          <w:sz w:val="32"/>
          <w:szCs w:val="32"/>
        </w:rPr>
        <w:t>〔</w:t>
      </w:r>
      <w:r>
        <w:rPr>
          <w:rFonts w:hint="eastAsia" w:ascii="仿宋_GB2312" w:hAnsi="宋体" w:eastAsia="仿宋_GB2312"/>
          <w:color w:val="000000"/>
          <w:kern w:val="0"/>
          <w:sz w:val="32"/>
          <w:szCs w:val="32"/>
        </w:rPr>
        <w:t>2017</w:t>
      </w:r>
      <w:r>
        <w:rPr>
          <w:rFonts w:hint="eastAsia" w:ascii="仿宋_GB2312" w:eastAsia="仿宋_GB2312"/>
          <w:sz w:val="32"/>
          <w:szCs w:val="32"/>
        </w:rPr>
        <w:t>〕</w:t>
      </w:r>
      <w:r>
        <w:rPr>
          <w:rFonts w:hint="eastAsia" w:ascii="仿宋_GB2312" w:hAnsi="宋体" w:eastAsia="仿宋_GB2312"/>
          <w:color w:val="000000"/>
          <w:kern w:val="0"/>
          <w:sz w:val="32"/>
          <w:szCs w:val="32"/>
        </w:rPr>
        <w:t>191号）；</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4、《福建林业职业技术学院实践教学质量控制标准及检查评价办法》（修订稿）</w:t>
      </w:r>
      <w:bookmarkStart w:id="0" w:name="_Hlk28026140"/>
      <w:r>
        <w:rPr>
          <w:rFonts w:hint="eastAsia" w:ascii="仿宋_GB2312" w:hAnsi="宋体" w:eastAsia="仿宋_GB2312"/>
          <w:color w:val="000000"/>
          <w:kern w:val="0"/>
          <w:sz w:val="32"/>
          <w:szCs w:val="32"/>
        </w:rPr>
        <w:t>；</w:t>
      </w:r>
    </w:p>
    <w:bookmarkEnd w:id="0"/>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5、《福建林业职业技术学院关于进一步加强教育教学管理的若干实施意见》（闽林院</w:t>
      </w:r>
      <w:r>
        <w:rPr>
          <w:rFonts w:hint="eastAsia" w:ascii="仿宋_GB2312" w:eastAsia="仿宋_GB2312"/>
          <w:sz w:val="32"/>
          <w:szCs w:val="32"/>
        </w:rPr>
        <w:t>〔</w:t>
      </w:r>
      <w:r>
        <w:rPr>
          <w:rFonts w:hint="eastAsia" w:ascii="仿宋_GB2312" w:hAnsi="宋体" w:eastAsia="仿宋_GB2312"/>
          <w:color w:val="000000"/>
          <w:kern w:val="0"/>
          <w:sz w:val="32"/>
          <w:szCs w:val="32"/>
        </w:rPr>
        <w:t>2014</w:t>
      </w:r>
      <w:r>
        <w:rPr>
          <w:rFonts w:hint="eastAsia" w:ascii="仿宋_GB2312" w:eastAsia="仿宋_GB2312"/>
          <w:sz w:val="32"/>
          <w:szCs w:val="32"/>
        </w:rPr>
        <w:t>〕</w:t>
      </w:r>
      <w:r>
        <w:rPr>
          <w:rFonts w:hint="eastAsia" w:ascii="仿宋_GB2312" w:hAnsi="宋体" w:eastAsia="仿宋_GB2312"/>
          <w:color w:val="000000"/>
          <w:kern w:val="0"/>
          <w:sz w:val="32"/>
          <w:szCs w:val="32"/>
        </w:rPr>
        <w:t>109号）。</w:t>
      </w:r>
    </w:p>
    <w:p>
      <w:pPr>
        <w:spacing w:line="540" w:lineRule="exact"/>
        <w:ind w:firstLine="562" w:firstLineChars="175"/>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二、检查方法</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1、各系成立以系主任（书记）为组长、系副主任（副书记）、系教学</w:t>
      </w:r>
      <w:r>
        <w:rPr>
          <w:rFonts w:hint="eastAsia" w:ascii="仿宋_GB2312" w:hAnsi="宋体" w:eastAsia="仿宋_GB2312"/>
          <w:color w:val="000000"/>
          <w:kern w:val="0"/>
          <w:sz w:val="32"/>
          <w:szCs w:val="32"/>
          <w:lang w:eastAsia="zh-CN"/>
        </w:rPr>
        <w:t>科长</w:t>
      </w:r>
      <w:r>
        <w:rPr>
          <w:rFonts w:hint="eastAsia" w:ascii="仿宋_GB2312" w:hAnsi="宋体" w:eastAsia="仿宋_GB2312"/>
          <w:color w:val="000000"/>
          <w:kern w:val="0"/>
          <w:sz w:val="32"/>
          <w:szCs w:val="32"/>
        </w:rPr>
        <w:t>、教研室主任为主要成员的教学检查工作小组，认真学习</w:t>
      </w:r>
      <w:r>
        <w:rPr>
          <w:rFonts w:hint="eastAsia" w:ascii="仿宋_GB2312" w:hAnsi="宋体" w:eastAsia="仿宋_GB2312"/>
          <w:kern w:val="0"/>
          <w:sz w:val="32"/>
          <w:szCs w:val="32"/>
        </w:rPr>
        <w:t>《福建林业职业技术学院教师教学质量考评办法的通知》（</w:t>
      </w:r>
      <w:r>
        <w:rPr>
          <w:rFonts w:hint="eastAsia" w:ascii="仿宋_GB2312" w:hAnsi="宋体" w:eastAsia="仿宋_GB2312"/>
          <w:color w:val="000000"/>
          <w:kern w:val="0"/>
          <w:sz w:val="32"/>
          <w:szCs w:val="32"/>
        </w:rPr>
        <w:t>闽林院教</w:t>
      </w:r>
      <w:r>
        <w:rPr>
          <w:rFonts w:hint="eastAsia" w:ascii="仿宋_GB2312" w:eastAsia="仿宋_GB2312"/>
          <w:sz w:val="32"/>
          <w:szCs w:val="32"/>
        </w:rPr>
        <w:t>〔</w:t>
      </w:r>
      <w:r>
        <w:rPr>
          <w:rFonts w:hint="eastAsia" w:ascii="仿宋_GB2312" w:hAnsi="宋体" w:eastAsia="仿宋_GB2312"/>
          <w:color w:val="000000"/>
          <w:kern w:val="0"/>
          <w:sz w:val="32"/>
          <w:szCs w:val="32"/>
        </w:rPr>
        <w:t>2019</w:t>
      </w:r>
      <w:r>
        <w:rPr>
          <w:rFonts w:hint="eastAsia" w:ascii="仿宋_GB2312" w:eastAsia="仿宋_GB2312"/>
          <w:sz w:val="32"/>
          <w:szCs w:val="32"/>
        </w:rPr>
        <w:t>〕25</w:t>
      </w:r>
      <w:r>
        <w:rPr>
          <w:rFonts w:hint="eastAsia" w:ascii="仿宋_GB2312" w:hAnsi="宋体" w:eastAsia="仿宋_GB2312"/>
          <w:color w:val="000000"/>
          <w:kern w:val="0"/>
          <w:sz w:val="32"/>
          <w:szCs w:val="32"/>
        </w:rPr>
        <w:t>号），按要求开展评价工作。</w:t>
      </w:r>
    </w:p>
    <w:p>
      <w:pPr>
        <w:tabs>
          <w:tab w:val="left" w:pos="360"/>
        </w:tabs>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w:t>
      </w:r>
      <w:r>
        <w:rPr>
          <w:rFonts w:hint="eastAsia" w:ascii="仿宋_GB2312" w:hAnsi="宋体" w:eastAsia="仿宋_GB2312"/>
          <w:kern w:val="0"/>
          <w:sz w:val="32"/>
          <w:szCs w:val="32"/>
        </w:rPr>
        <w:t>各系要利用青果教务网络管理系统中的教学考评子系统，根据《福建林业职业技术学院</w:t>
      </w:r>
      <w:r>
        <w:rPr>
          <w:rFonts w:hint="eastAsia" w:ascii="仿宋_GB2312" w:hAnsi="宋体" w:eastAsia="仿宋_GB2312"/>
          <w:color w:val="000000"/>
          <w:kern w:val="0"/>
          <w:sz w:val="32"/>
          <w:szCs w:val="32"/>
        </w:rPr>
        <w:t>关于印发</w:t>
      </w:r>
      <w:r>
        <w:rPr>
          <w:rFonts w:hint="eastAsia" w:ascii="仿宋_GB2312" w:hAnsi="宋体" w:eastAsia="仿宋_GB2312"/>
          <w:kern w:val="0"/>
          <w:sz w:val="32"/>
          <w:szCs w:val="32"/>
        </w:rPr>
        <w:t>教师教学质量考评办法的</w:t>
      </w:r>
      <w:bookmarkStart w:id="2" w:name="_GoBack"/>
      <w:bookmarkEnd w:id="2"/>
      <w:r>
        <w:rPr>
          <w:rFonts w:hint="eastAsia" w:ascii="仿宋_GB2312" w:hAnsi="宋体" w:eastAsia="仿宋_GB2312"/>
          <w:kern w:val="0"/>
          <w:sz w:val="32"/>
          <w:szCs w:val="32"/>
        </w:rPr>
        <w:t>通知》（闽林院教</w:t>
      </w:r>
      <w:r>
        <w:rPr>
          <w:rFonts w:hint="eastAsia" w:ascii="仿宋_GB2312" w:eastAsia="仿宋_GB2312"/>
          <w:sz w:val="32"/>
          <w:szCs w:val="32"/>
        </w:rPr>
        <w:t>〔</w:t>
      </w:r>
      <w:r>
        <w:rPr>
          <w:rFonts w:hint="eastAsia" w:ascii="仿宋_GB2312" w:hAnsi="宋体" w:eastAsia="仿宋_GB2312"/>
          <w:color w:val="000000"/>
          <w:kern w:val="0"/>
          <w:sz w:val="32"/>
          <w:szCs w:val="32"/>
        </w:rPr>
        <w:t>2019</w:t>
      </w:r>
      <w:r>
        <w:rPr>
          <w:rFonts w:hint="eastAsia" w:ascii="仿宋_GB2312" w:eastAsia="仿宋_GB2312"/>
          <w:sz w:val="32"/>
          <w:szCs w:val="32"/>
        </w:rPr>
        <w:t>〕25</w:t>
      </w:r>
      <w:r>
        <w:rPr>
          <w:rFonts w:hint="eastAsia" w:ascii="仿宋_GB2312" w:hAnsi="宋体" w:eastAsia="仿宋_GB2312"/>
          <w:color w:val="000000"/>
          <w:kern w:val="0"/>
          <w:sz w:val="32"/>
          <w:szCs w:val="32"/>
        </w:rPr>
        <w:t>号</w:t>
      </w:r>
      <w:r>
        <w:rPr>
          <w:rFonts w:hint="eastAsia" w:ascii="仿宋_GB2312" w:hAnsi="宋体" w:eastAsia="仿宋_GB2312"/>
          <w:kern w:val="0"/>
          <w:sz w:val="32"/>
          <w:szCs w:val="32"/>
        </w:rPr>
        <w:t>）要求，开</w:t>
      </w:r>
      <w:r>
        <w:rPr>
          <w:rFonts w:hint="eastAsia" w:ascii="仿宋_GB2312" w:hAnsi="宋体" w:eastAsia="仿宋_GB2312"/>
          <w:color w:val="000000"/>
          <w:kern w:val="0"/>
          <w:sz w:val="32"/>
          <w:szCs w:val="32"/>
        </w:rPr>
        <w:t>展学生评教（综合实训类课程）、同行教师评价（综合实训类课程）、系部考核领导小组评教（全部课程），并按规定计算每位教师学期的教学质量综合得分和排名。</w:t>
      </w:r>
    </w:p>
    <w:p>
      <w:pPr>
        <w:tabs>
          <w:tab w:val="left" w:pos="360"/>
        </w:tabs>
        <w:spacing w:line="540" w:lineRule="exact"/>
        <w:ind w:firstLine="562" w:firstLineChars="175"/>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三、检查内容</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（一）期末教学工作检查内容</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1、本学期常规工作执行情况；</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2、期末教学纪律、教学秩序情况；</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3、课程考核、考试安排、备卷情况；</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4、下学期的课程编排、教学实习周安排、任课教师落实、教材征订等情况；</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5、学期各类教学档案材料整理归档情况。</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（二）任课教师教学检查内容</w:t>
      </w:r>
    </w:p>
    <w:p>
      <w:pPr>
        <w:spacing w:line="540" w:lineRule="exact"/>
        <w:ind w:left="420" w:leftChars="200" w:firstLine="160" w:firstLineChars="5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1、课程教学授课计划执行情况，学期教学工作量的完成情况；</w:t>
      </w:r>
    </w:p>
    <w:p>
      <w:pPr>
        <w:spacing w:line="540" w:lineRule="exact"/>
        <w:ind w:left="420" w:leftChars="200" w:firstLine="160" w:firstLineChars="5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2、课程教学内容完成情况；</w:t>
      </w:r>
    </w:p>
    <w:p>
      <w:pPr>
        <w:spacing w:line="540" w:lineRule="exact"/>
        <w:ind w:left="420" w:leftChars="200" w:firstLine="160" w:firstLineChars="5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3、任课教师学期教案（学期完整的课程设计）；</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4、课堂教学运行基本情况：包括作业（或工作页、评价页）布置、批改情况；考试考核、学生成绩评定（作业含纸质、在线平台作业，电子版提交作业，各类设计、图纸、实训成果等）；</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5、学期课程成绩的录入（青果系统）、相关教学档案归档情况；</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6、实践性教学开展情况：包括实践性教学计划编写、</w:t>
      </w:r>
      <w:bookmarkStart w:id="1" w:name="_Hlk28028065"/>
      <w:r>
        <w:rPr>
          <w:rFonts w:hint="eastAsia" w:ascii="仿宋_GB2312" w:hAnsi="宋体" w:eastAsia="仿宋_GB2312"/>
          <w:color w:val="000000"/>
          <w:kern w:val="0"/>
          <w:sz w:val="32"/>
          <w:szCs w:val="32"/>
        </w:rPr>
        <w:t>实训手册（实习指导书）、教学实习计划、实训（习）报告、实训（实习）记录、</w:t>
      </w:r>
      <w:bookmarkEnd w:id="1"/>
      <w:r>
        <w:rPr>
          <w:rFonts w:hint="eastAsia" w:ascii="仿宋_GB2312" w:hAnsi="宋体" w:eastAsia="仿宋_GB2312"/>
          <w:color w:val="000000"/>
          <w:kern w:val="0"/>
          <w:sz w:val="32"/>
          <w:szCs w:val="32"/>
        </w:rPr>
        <w:t>综合实训任务完成情况等,并按《福建林业职业技术学院实践教学质量控制标准及检查评价办法》（修订稿）完成本学期实践教学质量评价材料；</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7、教师听课次数、听课记录表情况；</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8、教师教学考勤情况：包括调停课、迟到、早退情况；</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9、教学建设与改革情况：包括校本实训教材等各级教材开发、精品在线开放课程、专业教学资源库建设、实训室和实训基地建设、教研论文、教研课题开展情况和多媒体课件制作等。</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（三）教研室工作检查内容</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1、教研室活动工作计划与工作总结；</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2、教研室活动工作记录；</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kern w:val="0"/>
          <w:sz w:val="32"/>
          <w:szCs w:val="32"/>
        </w:rPr>
        <w:t>3、</w:t>
      </w:r>
      <w:r>
        <w:rPr>
          <w:rFonts w:hint="eastAsia" w:ascii="仿宋_GB2312" w:hAnsi="宋体" w:eastAsia="仿宋_GB2312"/>
          <w:color w:val="000000"/>
          <w:kern w:val="0"/>
          <w:sz w:val="32"/>
          <w:szCs w:val="32"/>
        </w:rPr>
        <w:t>教研室档案材料整理归档情况。</w:t>
      </w:r>
    </w:p>
    <w:p>
      <w:pPr>
        <w:spacing w:line="540" w:lineRule="exact"/>
        <w:ind w:firstLine="562" w:firstLineChars="175"/>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四、期末教学检查应提交教务处的材料</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1、2019/2020学年第一学期×××系期末教学检查总结（以系为单位）。</w:t>
      </w:r>
    </w:p>
    <w:p>
      <w:pPr>
        <w:tabs>
          <w:tab w:val="left" w:pos="540"/>
        </w:tabs>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2、2019/2020学年第一学期期末教学检查项目汇总表（以教研室为单位）。</w:t>
      </w:r>
    </w:p>
    <w:p>
      <w:pPr>
        <w:spacing w:line="540" w:lineRule="exact"/>
        <w:ind w:firstLine="560" w:firstLineChars="175"/>
        <w:rPr>
          <w:rFonts w:ascii="仿宋_GB2312" w:hAnsi="宋体" w:eastAsia="仿宋_GB2312"/>
          <w:kern w:val="0"/>
          <w:sz w:val="32"/>
          <w:szCs w:val="32"/>
        </w:rPr>
      </w:pPr>
      <w:r>
        <w:rPr>
          <w:rFonts w:hint="eastAsia" w:ascii="仿宋_GB2312" w:hAnsi="宋体" w:eastAsia="仿宋_GB2312"/>
          <w:color w:val="000000"/>
          <w:kern w:val="0"/>
          <w:sz w:val="32"/>
          <w:szCs w:val="32"/>
        </w:rPr>
        <w:t>3、2019/2020学年第一学期×××系教师</w:t>
      </w:r>
      <w:r>
        <w:rPr>
          <w:rFonts w:hint="eastAsia" w:ascii="仿宋_GB2312" w:hAnsi="宋体" w:eastAsia="仿宋_GB2312"/>
          <w:kern w:val="0"/>
          <w:sz w:val="32"/>
          <w:szCs w:val="32"/>
        </w:rPr>
        <w:t>学期教学质量评价综合得分一览表（以系为单位）。</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4、2019/2020学年第一学期实训技术人员质量评价汇总表（以系为单位）。</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5、教研室活动记录、总结，以教研室为单位至少提供一份教学案例。</w:t>
      </w:r>
    </w:p>
    <w:p>
      <w:pPr>
        <w:spacing w:line="540" w:lineRule="exact"/>
        <w:ind w:firstLine="560" w:firstLineChars="175"/>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以上材料请于2020年1月12日前上交给教务处。</w:t>
      </w:r>
    </w:p>
    <w:p>
      <w:pPr>
        <w:spacing w:line="540" w:lineRule="exact"/>
        <w:ind w:firstLine="576" w:firstLineChars="180"/>
        <w:rPr>
          <w:rFonts w:hint="eastAsia" w:ascii="仿宋_GB2312" w:hAnsi="宋体" w:eastAsia="仿宋_GB2312"/>
          <w:color w:val="FF0000"/>
          <w:kern w:val="0"/>
          <w:sz w:val="32"/>
          <w:szCs w:val="32"/>
          <w:highlight w:val="yellow"/>
        </w:rPr>
      </w:pPr>
    </w:p>
    <w:p>
      <w:pPr>
        <w:spacing w:line="540" w:lineRule="exact"/>
        <w:ind w:firstLine="576" w:firstLineChars="180"/>
        <w:rPr>
          <w:rFonts w:ascii="仿宋_GB2312" w:hAnsi="宋体" w:eastAsia="仿宋_GB2312"/>
          <w:color w:val="FF0000"/>
          <w:kern w:val="0"/>
          <w:sz w:val="32"/>
          <w:szCs w:val="32"/>
          <w:highlight w:val="yellow"/>
        </w:rPr>
      </w:pPr>
      <w:r>
        <w:rPr>
          <w:rFonts w:hint="eastAsia" w:ascii="仿宋_GB2312" w:hAnsi="宋体" w:eastAsia="仿宋_GB2312"/>
          <w:color w:val="FF0000"/>
          <w:kern w:val="0"/>
          <w:sz w:val="32"/>
          <w:szCs w:val="32"/>
          <w:highlight w:val="yellow"/>
        </w:rPr>
        <w:t>附：201</w:t>
      </w:r>
      <w:r>
        <w:rPr>
          <w:rFonts w:ascii="仿宋_GB2312" w:hAnsi="宋体" w:eastAsia="仿宋_GB2312"/>
          <w:color w:val="FF0000"/>
          <w:kern w:val="0"/>
          <w:sz w:val="32"/>
          <w:szCs w:val="32"/>
          <w:highlight w:val="yellow"/>
        </w:rPr>
        <w:t>9</w:t>
      </w:r>
      <w:r>
        <w:rPr>
          <w:rFonts w:hint="eastAsia" w:ascii="仿宋_GB2312" w:hAnsi="宋体" w:eastAsia="仿宋_GB2312"/>
          <w:color w:val="FF0000"/>
          <w:kern w:val="0"/>
          <w:sz w:val="32"/>
          <w:szCs w:val="32"/>
          <w:highlight w:val="yellow"/>
        </w:rPr>
        <w:t>-20</w:t>
      </w:r>
      <w:r>
        <w:rPr>
          <w:rFonts w:ascii="仿宋_GB2312" w:hAnsi="宋体" w:eastAsia="仿宋_GB2312"/>
          <w:color w:val="FF0000"/>
          <w:kern w:val="0"/>
          <w:sz w:val="32"/>
          <w:szCs w:val="32"/>
          <w:highlight w:val="yellow"/>
        </w:rPr>
        <w:t>20</w:t>
      </w:r>
      <w:r>
        <w:rPr>
          <w:rFonts w:hint="eastAsia" w:ascii="仿宋_GB2312" w:hAnsi="宋体" w:eastAsia="仿宋_GB2312"/>
          <w:color w:val="FF0000"/>
          <w:kern w:val="0"/>
          <w:sz w:val="32"/>
          <w:szCs w:val="32"/>
          <w:highlight w:val="yellow"/>
        </w:rPr>
        <w:t>学年第一学期期末教学检查教务处抽查的教师名单如下：</w:t>
      </w:r>
    </w:p>
    <w:p>
      <w:pPr>
        <w:spacing w:line="540" w:lineRule="exact"/>
        <w:ind w:firstLine="576" w:firstLineChars="180"/>
        <w:rPr>
          <w:rFonts w:ascii="仿宋_GB2312" w:hAnsi="宋体" w:eastAsia="仿宋_GB2312"/>
          <w:color w:val="FF0000"/>
          <w:kern w:val="0"/>
          <w:sz w:val="32"/>
          <w:szCs w:val="32"/>
          <w:highlight w:val="yellow"/>
        </w:rPr>
      </w:pPr>
      <w:r>
        <w:rPr>
          <w:rFonts w:hint="eastAsia" w:ascii="仿宋_GB2312" w:hAnsi="宋体" w:eastAsia="仿宋_GB2312"/>
          <w:color w:val="FF0000"/>
          <w:kern w:val="0"/>
          <w:sz w:val="32"/>
          <w:szCs w:val="32"/>
          <w:highlight w:val="yellow"/>
        </w:rPr>
        <w:t>陈燕、温亚萍、邱建玲、范钦蓉、张秀媚、彭元柳、危静美、邹云、纪颖、陈芳、黄莲英、 陈镇金、傅祖发、谢炜芳、李玲</w:t>
      </w:r>
    </w:p>
    <w:p>
      <w:pPr>
        <w:spacing w:line="540" w:lineRule="exact"/>
        <w:ind w:firstLine="576" w:firstLineChars="180"/>
        <w:rPr>
          <w:rFonts w:hint="eastAsia" w:ascii="仿宋_GB2312" w:hAnsi="宋体" w:eastAsia="仿宋_GB2312"/>
          <w:color w:val="FF0000"/>
          <w:kern w:val="0"/>
          <w:sz w:val="32"/>
          <w:szCs w:val="32"/>
          <w:highlight w:val="yellow"/>
        </w:rPr>
      </w:pPr>
      <w:r>
        <w:rPr>
          <w:rFonts w:hint="eastAsia" w:ascii="仿宋_GB2312" w:hAnsi="宋体" w:eastAsia="仿宋_GB2312"/>
          <w:color w:val="FF0000"/>
          <w:kern w:val="0"/>
          <w:sz w:val="32"/>
          <w:szCs w:val="32"/>
          <w:highlight w:val="yellow"/>
        </w:rPr>
        <w:t>请各系、教研室将以上教师所任课程的课程标准、授课计划、课程整体设计（依据2</w:t>
      </w:r>
      <w:r>
        <w:rPr>
          <w:rFonts w:ascii="仿宋_GB2312" w:hAnsi="宋体" w:eastAsia="仿宋_GB2312"/>
          <w:color w:val="FF0000"/>
          <w:kern w:val="0"/>
          <w:sz w:val="32"/>
          <w:szCs w:val="32"/>
          <w:highlight w:val="yellow"/>
        </w:rPr>
        <w:t>019</w:t>
      </w:r>
      <w:r>
        <w:rPr>
          <w:rFonts w:hint="eastAsia" w:ascii="仿宋_GB2312" w:hAnsi="宋体" w:eastAsia="仿宋_GB2312"/>
          <w:color w:val="FF0000"/>
          <w:kern w:val="0"/>
          <w:sz w:val="32"/>
          <w:szCs w:val="32"/>
          <w:highlight w:val="yellow"/>
        </w:rPr>
        <w:t>年人才培养方案和新课标修订版）或课程教学设计[3年以上教师2选1，3年（含3年）以下新教师提交课程教学设计]、教学笔记、实训手册（实习指导书）、教学实习计划、实训（实习）报告（随机抽3份）、实训（实习）记录、实训（实习）开出率统计表、学生作业（或工作页、评价页）（随机抽3份）、日常考核和阶段考核试卷（每次随机抽3份）等教学资料以课程为单位收齐后装袋，于本学期20</w:t>
      </w:r>
      <w:r>
        <w:rPr>
          <w:rFonts w:ascii="仿宋_GB2312" w:hAnsi="宋体" w:eastAsia="仿宋_GB2312"/>
          <w:color w:val="FF0000"/>
          <w:kern w:val="0"/>
          <w:sz w:val="32"/>
          <w:szCs w:val="32"/>
          <w:highlight w:val="yellow"/>
        </w:rPr>
        <w:t>20</w:t>
      </w:r>
      <w:r>
        <w:rPr>
          <w:rFonts w:hint="eastAsia" w:ascii="仿宋_GB2312" w:hAnsi="宋体" w:eastAsia="仿宋_GB2312"/>
          <w:color w:val="FF0000"/>
          <w:kern w:val="0"/>
          <w:sz w:val="32"/>
          <w:szCs w:val="32"/>
          <w:highlight w:val="yellow"/>
        </w:rPr>
        <w:t>年</w:t>
      </w:r>
      <w:r>
        <w:rPr>
          <w:rFonts w:ascii="仿宋_GB2312" w:hAnsi="宋体" w:eastAsia="仿宋_GB2312"/>
          <w:color w:val="FF0000"/>
          <w:kern w:val="0"/>
          <w:sz w:val="32"/>
          <w:szCs w:val="32"/>
          <w:highlight w:val="yellow"/>
        </w:rPr>
        <w:t>1</w:t>
      </w:r>
      <w:r>
        <w:rPr>
          <w:rFonts w:hint="eastAsia" w:ascii="仿宋_GB2312" w:hAnsi="宋体" w:eastAsia="仿宋_GB2312"/>
          <w:color w:val="FF0000"/>
          <w:kern w:val="0"/>
          <w:sz w:val="32"/>
          <w:szCs w:val="32"/>
          <w:highlight w:val="yellow"/>
        </w:rPr>
        <w:t>月</w:t>
      </w:r>
      <w:r>
        <w:rPr>
          <w:rFonts w:ascii="仿宋_GB2312" w:hAnsi="宋体" w:eastAsia="仿宋_GB2312"/>
          <w:color w:val="FF0000"/>
          <w:kern w:val="0"/>
          <w:sz w:val="32"/>
          <w:szCs w:val="32"/>
          <w:highlight w:val="yellow"/>
        </w:rPr>
        <w:t>9</w:t>
      </w:r>
      <w:r>
        <w:rPr>
          <w:rFonts w:hint="eastAsia" w:ascii="仿宋_GB2312" w:hAnsi="宋体" w:eastAsia="仿宋_GB2312"/>
          <w:color w:val="FF0000"/>
          <w:kern w:val="0"/>
          <w:sz w:val="32"/>
          <w:szCs w:val="32"/>
          <w:highlight w:val="yellow"/>
        </w:rPr>
        <w:t>日之前送交教务处郑春妹老师收，以备检查。</w:t>
      </w:r>
    </w:p>
    <w:p>
      <w:pPr>
        <w:spacing w:line="540" w:lineRule="exact"/>
        <w:ind w:firstLine="576" w:firstLineChars="180"/>
        <w:rPr>
          <w:rFonts w:ascii="仿宋_GB2312" w:hAnsi="宋体" w:eastAsia="仿宋_GB2312"/>
          <w:color w:val="000000"/>
          <w:kern w:val="0"/>
          <w:sz w:val="32"/>
          <w:szCs w:val="32"/>
        </w:rPr>
      </w:pPr>
      <w:r>
        <w:rPr>
          <w:rFonts w:hint="eastAsia" w:ascii="仿宋_GB2312" w:hAnsi="宋体" w:eastAsia="仿宋_GB2312"/>
          <w:color w:val="FF0000"/>
          <w:kern w:val="0"/>
          <w:sz w:val="32"/>
          <w:szCs w:val="32"/>
          <w:highlight w:val="yellow"/>
          <w:lang w:val="en-US" w:eastAsia="zh-CN"/>
        </w:rPr>
        <w:t>其他教务处未抽查到的教师请各系部组织自查，近三年来的新教师各类教学材料，各系务必组织全面检查和指导，并在期末教学检查总结中说明检查和督促整改情况。</w:t>
      </w:r>
    </w:p>
    <w:p>
      <w:pPr>
        <w:spacing w:line="540" w:lineRule="exact"/>
        <w:ind w:firstLine="576" w:firstLineChars="180"/>
        <w:rPr>
          <w:rFonts w:ascii="仿宋_GB2312" w:hAnsi="宋体" w:eastAsia="仿宋_GB2312"/>
          <w:color w:val="000000"/>
          <w:kern w:val="0"/>
          <w:sz w:val="32"/>
          <w:szCs w:val="32"/>
        </w:rPr>
      </w:pPr>
    </w:p>
    <w:p>
      <w:pPr>
        <w:spacing w:line="540" w:lineRule="exact"/>
        <w:ind w:firstLine="576" w:firstLineChars="180"/>
        <w:rPr>
          <w:rFonts w:ascii="仿宋_GB2312" w:hAnsi="宋体" w:eastAsia="仿宋_GB2312"/>
          <w:color w:val="000000"/>
          <w:kern w:val="0"/>
          <w:sz w:val="32"/>
          <w:szCs w:val="32"/>
        </w:rPr>
      </w:pPr>
    </w:p>
    <w:p>
      <w:pPr>
        <w:spacing w:line="540" w:lineRule="exact"/>
        <w:ind w:firstLine="576" w:firstLineChars="180"/>
        <w:rPr>
          <w:rFonts w:ascii="仿宋_GB2312" w:hAnsi="宋体" w:eastAsia="仿宋_GB2312"/>
          <w:color w:val="000000"/>
          <w:kern w:val="0"/>
          <w:sz w:val="32"/>
          <w:szCs w:val="32"/>
        </w:rPr>
      </w:pPr>
    </w:p>
    <w:p>
      <w:pPr>
        <w:spacing w:line="540" w:lineRule="exact"/>
        <w:ind w:firstLine="576" w:firstLineChars="18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教 务 处</w:t>
      </w:r>
    </w:p>
    <w:p>
      <w:pPr>
        <w:snapToGrid w:val="0"/>
        <w:spacing w:line="540" w:lineRule="exact"/>
        <w:ind w:firstLine="482"/>
        <w:jc w:val="center"/>
        <w:rPr>
          <w:rFonts w:ascii="仿宋_GB2312" w:eastAsia="仿宋_GB2312"/>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2019年12月</w:t>
      </w:r>
      <w:r>
        <w:rPr>
          <w:rFonts w:ascii="仿宋_GB2312" w:hAnsi="宋体" w:eastAsia="仿宋_GB2312"/>
          <w:color w:val="000000"/>
          <w:kern w:val="0"/>
          <w:sz w:val="32"/>
          <w:szCs w:val="32"/>
        </w:rPr>
        <w:t>2</w:t>
      </w:r>
      <w:r>
        <w:rPr>
          <w:rFonts w:hint="eastAsia" w:ascii="仿宋_GB2312" w:hAnsi="宋体" w:eastAsia="仿宋_GB2312"/>
          <w:color w:val="000000"/>
          <w:kern w:val="0"/>
          <w:sz w:val="32"/>
          <w:szCs w:val="32"/>
        </w:rPr>
        <w:t>3日</w:t>
      </w: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snapToGrid w:val="0"/>
        <w:spacing w:line="520" w:lineRule="exact"/>
        <w:ind w:firstLine="482"/>
        <w:jc w:val="right"/>
        <w:rPr>
          <w:rFonts w:ascii="仿宋_GB2312" w:eastAsia="仿宋_GB2312"/>
          <w:sz w:val="32"/>
          <w:szCs w:val="32"/>
        </w:rPr>
      </w:pPr>
    </w:p>
    <w:p>
      <w:pPr>
        <w:rPr>
          <w:rFonts w:ascii="仿宋_GB2312" w:eastAsia="仿宋_GB2312" w:cs="宋体"/>
          <w:kern w:val="0"/>
          <w:sz w:val="32"/>
          <w:szCs w:val="32"/>
        </w:rPr>
      </w:pPr>
      <w:r>
        <w:rPr>
          <w:rFonts w:hint="eastAsia" w:ascii="仿宋_GB2312" w:eastAsia="仿宋_GB2312" w:cs="宋体"/>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373380</wp:posOffset>
                </wp:positionV>
                <wp:extent cx="56883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83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pt;margin-top:29.4pt;height:0pt;width:447.9pt;z-index:251658240;mso-width-relative:page;mso-height-relative:page;" filled="f" stroked="t" coordsize="21600,21600" o:gfxdata="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mdC1AAAAAcBAAAPAAAAAAAAAAEAIAAAACIAAABk&#10;cnMvZG93bnJldi54bWxQSwECFAAUAAAACACHTuJAJLJf2tEBAACKAwAADgAAAAAAAAABACAAAAAj&#10;AQAAZHJzL2Uyb0RvYy54bWxQSwUGAAAAAAYABgBZAQAAZgUAAAAA&#10;">
                <v:fill on="f" focussize="0,0"/>
                <v:stroke color="#000000" joinstyle="round"/>
                <v:imagedata o:title=""/>
                <o:lock v:ext="edit" aspectratio="f"/>
              </v:line>
            </w:pict>
          </mc:Fallback>
        </mc:AlternateContent>
      </w:r>
      <w:r>
        <w:rPr>
          <w:rFonts w:hint="eastAsia" w:ascii="黑体" w:eastAsia="黑体" w:cs="宋体"/>
          <w:kern w:val="0"/>
          <w:sz w:val="32"/>
          <w:szCs w:val="32"/>
        </w:rPr>
        <w:t>主题词</w:t>
      </w:r>
      <w:r>
        <w:rPr>
          <w:rFonts w:hint="eastAsia" w:ascii="仿宋_GB2312" w:eastAsia="仿宋_GB2312" w:cs="宋体"/>
          <w:kern w:val="0"/>
          <w:sz w:val="32"/>
          <w:szCs w:val="32"/>
        </w:rPr>
        <w:t>：</w:t>
      </w:r>
      <w:r>
        <w:rPr>
          <w:rFonts w:hint="eastAsia" w:ascii="宋体"/>
          <w:b/>
          <w:color w:val="000000"/>
          <w:sz w:val="32"/>
          <w:szCs w:val="32"/>
        </w:rPr>
        <w:t>教育  教学管理  期末教学检查  通知</w:t>
      </w:r>
    </w:p>
    <w:p>
      <w:pPr>
        <w:ind w:firstLine="280" w:firstLineChars="100"/>
        <w:rPr>
          <w:rFonts w:ascii="仿宋_GB2312" w:eastAsia="仿宋_GB2312"/>
          <w:sz w:val="28"/>
          <w:szCs w:val="28"/>
        </w:rPr>
      </w:pPr>
      <w:r>
        <w:rPr>
          <w:rFonts w:hint="eastAsia" w:ascii="仿宋_GB2312" w:eastAsia="仿宋_GB2312" w:cs="宋体"/>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373380</wp:posOffset>
                </wp:positionV>
                <wp:extent cx="56883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83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pt;margin-top:29.4pt;height:0pt;width:447.9pt;z-index:251659264;mso-width-relative:page;mso-height-relative:page;" filled="f" stroked="t" coordsize="21600,21600" o:gfxdata="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5+Z0LUAAAABwEAAA8AAAAAAAAAAQAgAAAAIgAA&#10;AGRycy9kb3ducmV2LnhtbFBLAQIUABQAAAAIAIdO4kB6cttG0wEAAIoDAAAOAAAAAAAAAAEAIAAA&#10;ACMBAABkcnMvZTJvRG9jLnhtbFBLBQYAAAAABgAGAFkBAABoBQAAAAA=&#10;">
                <v:fill on="f" focussize="0,0"/>
                <v:stroke color="#000000" joinstyle="round"/>
                <v:imagedata o:title=""/>
                <o:lock v:ext="edit" aspectratio="f"/>
              </v:line>
            </w:pict>
          </mc:Fallback>
        </mc:AlternateContent>
      </w:r>
      <w:r>
        <w:rPr>
          <w:rFonts w:hint="eastAsia" w:ascii="仿宋_GB2312" w:eastAsia="仿宋_GB2312" w:cs="宋体"/>
          <w:kern w:val="0"/>
          <w:sz w:val="28"/>
          <w:szCs w:val="28"/>
        </w:rPr>
        <w:t>抄送：院领导。</w:t>
      </w:r>
    </w:p>
    <w:p>
      <w:pPr>
        <w:ind w:firstLine="280" w:firstLineChars="100"/>
        <w:rPr>
          <w:rFonts w:ascii="仿宋_GB2312" w:eastAsia="仿宋_GB2312"/>
          <w:sz w:val="28"/>
          <w:szCs w:val="28"/>
        </w:rPr>
        <w:sectPr>
          <w:footerReference r:id="rId3" w:type="default"/>
          <w:footerReference r:id="rId4" w:type="even"/>
          <w:pgSz w:w="11906" w:h="16838"/>
          <w:pgMar w:top="1440" w:right="1440" w:bottom="1440" w:left="1440" w:header="851" w:footer="992" w:gutter="0"/>
          <w:pgNumType w:fmt="numberInDash"/>
          <w:cols w:space="720" w:num="1"/>
          <w:docGrid w:type="lines" w:linePitch="312" w:charSpace="0"/>
        </w:sectPr>
      </w:pPr>
      <w:r>
        <w:rPr>
          <w:rFonts w:hint="eastAsia" w:ascii="仿宋_GB2312" w:eastAsia="仿宋_GB2312" w:cs="宋体"/>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373380</wp:posOffset>
                </wp:positionV>
                <wp:extent cx="56883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83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pt;margin-top:29.4pt;height:0pt;width:447.9pt;z-index:251660288;mso-width-relative:page;mso-height-relative:page;" filled="f" stroked="t" coordsize="21600,21600" o:gfxdata="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5nQtQAAAAHAQAADwAAAAAAAAABACAAAAAiAAAA&#10;ZHJzL2Rvd25yZXYueG1sUEsBAhQAFAAAAAgAh07iQI/Pd4TSAQAAigMAAA4AAAAAAAAAAQAgAAAA&#10;IwEAAGRycy9lMm9Eb2MueG1sUEsFBgAAAAAGAAYAWQEAAGcFAAAAAA==&#10;">
                <v:fill on="f" focussize="0,0"/>
                <v:stroke color="#000000" joinstyle="round"/>
                <v:imagedata o:title=""/>
                <o:lock v:ext="edit" aspectratio="f"/>
              </v:line>
            </w:pict>
          </mc:Fallback>
        </mc:AlternateContent>
      </w:r>
      <w:r>
        <w:rPr>
          <w:rFonts w:hint="eastAsia" w:ascii="仿宋_GB2312" w:eastAsia="仿宋_GB2312" w:cs="宋体"/>
          <w:kern w:val="0"/>
          <w:sz w:val="28"/>
          <w:szCs w:val="28"/>
        </w:rPr>
        <w:t xml:space="preserve">福建林业职业技术学院教务处              </w:t>
      </w:r>
      <w:r>
        <w:rPr>
          <w:rFonts w:hint="eastAsia" w:ascii="仿宋_GB2312" w:eastAsia="仿宋_GB2312"/>
          <w:sz w:val="28"/>
          <w:szCs w:val="28"/>
        </w:rPr>
        <w:t>2019年12月23日印</w:t>
      </w:r>
    </w:p>
    <w:p>
      <w:pPr>
        <w:tabs>
          <w:tab w:val="left" w:pos="5860"/>
        </w:tabs>
        <w:ind w:firstLine="298" w:firstLineChars="99"/>
        <w:jc w:val="center"/>
        <w:rPr>
          <w:rFonts w:ascii="黑体" w:eastAsia="黑体"/>
          <w:b/>
          <w:bCs/>
          <w:sz w:val="30"/>
        </w:rPr>
      </w:pPr>
      <w:r>
        <w:rPr>
          <w:rFonts w:hint="eastAsia" w:ascii="黑体" w:eastAsia="黑体"/>
          <w:b/>
          <w:bCs/>
          <w:sz w:val="30"/>
        </w:rPr>
        <w:t xml:space="preserve">2019 </w:t>
      </w:r>
      <w:r>
        <w:rPr>
          <w:rFonts w:ascii="黑体" w:eastAsia="黑体"/>
          <w:b/>
          <w:bCs/>
          <w:sz w:val="30"/>
        </w:rPr>
        <w:t>–</w:t>
      </w:r>
      <w:r>
        <w:rPr>
          <w:rFonts w:hint="eastAsia" w:ascii="黑体" w:eastAsia="黑体"/>
          <w:b/>
          <w:bCs/>
          <w:sz w:val="30"/>
        </w:rPr>
        <w:t xml:space="preserve"> 2020 学年第   学期</w:t>
      </w:r>
      <w:r>
        <w:rPr>
          <w:rFonts w:hint="eastAsia" w:ascii="黑体" w:eastAsia="黑体"/>
          <w:b/>
          <w:bCs/>
          <w:sz w:val="30"/>
          <w:u w:val="single"/>
        </w:rPr>
        <w:t xml:space="preserve">           </w:t>
      </w:r>
      <w:r>
        <w:rPr>
          <w:rFonts w:hint="eastAsia" w:ascii="黑体" w:eastAsia="黑体"/>
          <w:b/>
          <w:bCs/>
          <w:sz w:val="30"/>
        </w:rPr>
        <w:t>系</w:t>
      </w:r>
      <w:r>
        <w:rPr>
          <w:rFonts w:hint="eastAsia" w:ascii="黑体" w:eastAsia="黑体"/>
          <w:b/>
          <w:bCs/>
          <w:sz w:val="30"/>
          <w:u w:val="single"/>
        </w:rPr>
        <w:t xml:space="preserve">        </w:t>
      </w:r>
      <w:r>
        <w:rPr>
          <w:rFonts w:hint="eastAsia" w:ascii="黑体" w:eastAsia="黑体"/>
          <w:b/>
          <w:bCs/>
          <w:sz w:val="30"/>
        </w:rPr>
        <w:t>教研室期末教学检查项目汇总表（一）</w:t>
      </w:r>
    </w:p>
    <w:tbl>
      <w:tblPr>
        <w:tblStyle w:val="3"/>
        <w:tblpPr w:leftFromText="180" w:rightFromText="180" w:vertAnchor="text" w:horzAnchor="margin" w:tblpXSpec="center" w:tblpY="175"/>
        <w:tblW w:w="14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82"/>
        <w:gridCol w:w="640"/>
        <w:gridCol w:w="628"/>
        <w:gridCol w:w="440"/>
        <w:gridCol w:w="413"/>
        <w:gridCol w:w="789"/>
        <w:gridCol w:w="520"/>
        <w:gridCol w:w="493"/>
        <w:gridCol w:w="453"/>
        <w:gridCol w:w="479"/>
        <w:gridCol w:w="453"/>
        <w:gridCol w:w="681"/>
        <w:gridCol w:w="655"/>
        <w:gridCol w:w="474"/>
        <w:gridCol w:w="900"/>
        <w:gridCol w:w="550"/>
        <w:gridCol w:w="386"/>
        <w:gridCol w:w="735"/>
        <w:gridCol w:w="452"/>
        <w:gridCol w:w="735"/>
        <w:gridCol w:w="587"/>
        <w:gridCol w:w="776"/>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88" w:type="dxa"/>
            <w:vMerge w:val="restart"/>
            <w:vAlign w:val="center"/>
          </w:tcPr>
          <w:p>
            <w:pPr>
              <w:tabs>
                <w:tab w:val="left" w:pos="5860"/>
              </w:tabs>
              <w:spacing w:line="400" w:lineRule="exact"/>
              <w:rPr>
                <w:rFonts w:ascii="仿宋_GB2312" w:eastAsia="仿宋_GB2312"/>
              </w:rPr>
            </w:pPr>
            <w:r>
              <w:rPr>
                <w:rFonts w:hint="eastAsia" w:ascii="仿宋_GB2312" w:eastAsia="仿宋_GB2312"/>
              </w:rPr>
              <w:t>教师姓名</w:t>
            </w:r>
          </w:p>
        </w:tc>
        <w:tc>
          <w:tcPr>
            <w:tcW w:w="1082" w:type="dxa"/>
            <w:vMerge w:val="restart"/>
            <w:vAlign w:val="center"/>
          </w:tcPr>
          <w:p>
            <w:pPr>
              <w:tabs>
                <w:tab w:val="left" w:pos="5860"/>
              </w:tabs>
              <w:spacing w:line="400" w:lineRule="exact"/>
              <w:jc w:val="center"/>
              <w:rPr>
                <w:rFonts w:ascii="黑体" w:eastAsia="黑体"/>
              </w:rPr>
            </w:pPr>
            <w:r>
              <w:rPr>
                <w:rFonts w:hint="eastAsia" w:ascii="黑体" w:eastAsia="黑体"/>
              </w:rPr>
              <w:t>课程名称</w:t>
            </w:r>
          </w:p>
        </w:tc>
        <w:tc>
          <w:tcPr>
            <w:tcW w:w="1268" w:type="dxa"/>
            <w:gridSpan w:val="2"/>
            <w:vAlign w:val="center"/>
          </w:tcPr>
          <w:p>
            <w:pPr>
              <w:tabs>
                <w:tab w:val="left" w:pos="5860"/>
              </w:tabs>
              <w:spacing w:line="400" w:lineRule="exact"/>
              <w:jc w:val="center"/>
              <w:rPr>
                <w:rFonts w:ascii="黑体" w:eastAsia="仿宋_GB2312"/>
              </w:rPr>
            </w:pPr>
            <w:r>
              <w:rPr>
                <w:rFonts w:hint="eastAsia" w:ascii="黑体" w:eastAsia="仿宋_GB2312"/>
              </w:rPr>
              <w:t>计划与进度</w:t>
            </w:r>
          </w:p>
        </w:tc>
        <w:tc>
          <w:tcPr>
            <w:tcW w:w="440" w:type="dxa"/>
            <w:vMerge w:val="restart"/>
            <w:vAlign w:val="center"/>
          </w:tcPr>
          <w:p>
            <w:pPr>
              <w:tabs>
                <w:tab w:val="left" w:pos="5860"/>
              </w:tabs>
              <w:spacing w:line="400" w:lineRule="exact"/>
              <w:jc w:val="center"/>
              <w:rPr>
                <w:rFonts w:ascii="黑体" w:eastAsia="仿宋_GB2312"/>
              </w:rPr>
            </w:pPr>
            <w:r>
              <w:rPr>
                <w:rFonts w:hint="eastAsia" w:ascii="黑体" w:eastAsia="仿宋_GB2312"/>
              </w:rPr>
              <w:t>教案</w:t>
            </w:r>
          </w:p>
        </w:tc>
        <w:tc>
          <w:tcPr>
            <w:tcW w:w="1722" w:type="dxa"/>
            <w:gridSpan w:val="3"/>
            <w:vAlign w:val="center"/>
          </w:tcPr>
          <w:p>
            <w:pPr>
              <w:tabs>
                <w:tab w:val="left" w:pos="5860"/>
              </w:tabs>
              <w:spacing w:line="400" w:lineRule="exact"/>
              <w:jc w:val="center"/>
              <w:rPr>
                <w:rFonts w:ascii="黑体" w:eastAsia="仿宋_GB2312"/>
              </w:rPr>
            </w:pPr>
            <w:r>
              <w:rPr>
                <w:rFonts w:hint="eastAsia" w:ascii="黑体" w:eastAsia="仿宋_GB2312"/>
              </w:rPr>
              <w:t>作业批改</w:t>
            </w:r>
          </w:p>
        </w:tc>
        <w:tc>
          <w:tcPr>
            <w:tcW w:w="946" w:type="dxa"/>
            <w:gridSpan w:val="2"/>
            <w:vAlign w:val="center"/>
          </w:tcPr>
          <w:p>
            <w:pPr>
              <w:tabs>
                <w:tab w:val="left" w:pos="5860"/>
              </w:tabs>
              <w:spacing w:line="400" w:lineRule="exact"/>
              <w:jc w:val="center"/>
              <w:rPr>
                <w:rFonts w:ascii="黑体" w:eastAsia="仿宋_GB2312"/>
              </w:rPr>
            </w:pPr>
            <w:r>
              <w:rPr>
                <w:rFonts w:hint="eastAsia" w:ascii="黑体" w:eastAsia="仿宋_GB2312"/>
              </w:rPr>
              <w:t>听课</w:t>
            </w:r>
          </w:p>
        </w:tc>
        <w:tc>
          <w:tcPr>
            <w:tcW w:w="479" w:type="dxa"/>
            <w:vMerge w:val="restart"/>
            <w:vAlign w:val="center"/>
          </w:tcPr>
          <w:p>
            <w:pPr>
              <w:tabs>
                <w:tab w:val="left" w:pos="5860"/>
              </w:tabs>
              <w:spacing w:line="400" w:lineRule="exact"/>
              <w:jc w:val="center"/>
              <w:rPr>
                <w:rFonts w:ascii="黑体" w:eastAsia="仿宋_GB2312"/>
              </w:rPr>
            </w:pPr>
            <w:r>
              <w:rPr>
                <w:rFonts w:hint="eastAsia" w:ascii="黑体" w:eastAsia="仿宋_GB2312"/>
              </w:rPr>
              <w:t>记分册</w:t>
            </w:r>
          </w:p>
        </w:tc>
        <w:tc>
          <w:tcPr>
            <w:tcW w:w="453" w:type="dxa"/>
            <w:vMerge w:val="restart"/>
            <w:vAlign w:val="center"/>
          </w:tcPr>
          <w:p>
            <w:pPr>
              <w:tabs>
                <w:tab w:val="left" w:pos="5860"/>
              </w:tabs>
              <w:spacing w:line="400" w:lineRule="exact"/>
              <w:jc w:val="center"/>
              <w:rPr>
                <w:rFonts w:ascii="黑体" w:eastAsia="仿宋_GB2312"/>
                <w:color w:val="000000"/>
              </w:rPr>
            </w:pPr>
            <w:r>
              <w:rPr>
                <w:rFonts w:hint="eastAsia" w:ascii="黑体" w:eastAsia="仿宋_GB2312"/>
                <w:color w:val="000000"/>
              </w:rPr>
              <w:t>教研室专项工作</w:t>
            </w:r>
          </w:p>
        </w:tc>
        <w:tc>
          <w:tcPr>
            <w:tcW w:w="3646" w:type="dxa"/>
            <w:gridSpan w:val="6"/>
            <w:vAlign w:val="center"/>
          </w:tcPr>
          <w:p>
            <w:pPr>
              <w:tabs>
                <w:tab w:val="left" w:pos="5860"/>
              </w:tabs>
              <w:spacing w:line="400" w:lineRule="exact"/>
              <w:jc w:val="center"/>
              <w:rPr>
                <w:rFonts w:ascii="黑体" w:eastAsia="仿宋_GB2312"/>
                <w:color w:val="000000"/>
              </w:rPr>
            </w:pPr>
            <w:r>
              <w:rPr>
                <w:rFonts w:hint="eastAsia" w:ascii="黑体" w:eastAsia="仿宋_GB2312"/>
                <w:color w:val="000000"/>
              </w:rPr>
              <w:t>工作任务或实训实习</w:t>
            </w:r>
          </w:p>
        </w:tc>
        <w:tc>
          <w:tcPr>
            <w:tcW w:w="3778" w:type="dxa"/>
            <w:gridSpan w:val="6"/>
            <w:vAlign w:val="center"/>
          </w:tcPr>
          <w:p>
            <w:pPr>
              <w:tabs>
                <w:tab w:val="left" w:pos="5860"/>
              </w:tabs>
              <w:spacing w:line="400" w:lineRule="exact"/>
              <w:jc w:val="center"/>
              <w:rPr>
                <w:rFonts w:ascii="黑体" w:eastAsia="仿宋_GB2312"/>
              </w:rPr>
            </w:pPr>
            <w:r>
              <w:rPr>
                <w:rFonts w:hint="eastAsia" w:ascii="黑体" w:eastAsia="仿宋_GB2312"/>
              </w:rPr>
              <w:t>教学纪律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88" w:type="dxa"/>
            <w:vMerge w:val="continue"/>
          </w:tcPr>
          <w:p>
            <w:pPr>
              <w:tabs>
                <w:tab w:val="left" w:pos="5860"/>
              </w:tabs>
              <w:spacing w:line="400" w:lineRule="exact"/>
              <w:rPr>
                <w:rFonts w:ascii="黑体" w:eastAsia="黑体"/>
              </w:rPr>
            </w:pPr>
          </w:p>
        </w:tc>
        <w:tc>
          <w:tcPr>
            <w:tcW w:w="1082" w:type="dxa"/>
            <w:vMerge w:val="continue"/>
          </w:tcPr>
          <w:p>
            <w:pPr>
              <w:tabs>
                <w:tab w:val="left" w:pos="5860"/>
              </w:tabs>
              <w:spacing w:line="400" w:lineRule="exact"/>
              <w:rPr>
                <w:rFonts w:ascii="黑体" w:eastAsia="黑体"/>
              </w:rPr>
            </w:pPr>
          </w:p>
        </w:tc>
        <w:tc>
          <w:tcPr>
            <w:tcW w:w="640" w:type="dxa"/>
            <w:vAlign w:val="center"/>
          </w:tcPr>
          <w:p>
            <w:pPr>
              <w:tabs>
                <w:tab w:val="left" w:pos="5860"/>
              </w:tabs>
              <w:spacing w:line="400" w:lineRule="exact"/>
              <w:jc w:val="center"/>
              <w:rPr>
                <w:rFonts w:ascii="黑体" w:eastAsia="仿宋_GB2312"/>
              </w:rPr>
            </w:pPr>
            <w:r>
              <w:rPr>
                <w:rFonts w:hint="eastAsia" w:ascii="仿宋_GB2312" w:eastAsia="仿宋_GB2312"/>
              </w:rPr>
              <w:t>进度</w:t>
            </w:r>
          </w:p>
        </w:tc>
        <w:tc>
          <w:tcPr>
            <w:tcW w:w="628" w:type="dxa"/>
            <w:vAlign w:val="center"/>
          </w:tcPr>
          <w:p>
            <w:pPr>
              <w:tabs>
                <w:tab w:val="left" w:pos="5860"/>
              </w:tabs>
              <w:spacing w:line="400" w:lineRule="exact"/>
              <w:jc w:val="center"/>
              <w:rPr>
                <w:rFonts w:ascii="黑体" w:eastAsia="仿宋_GB2312"/>
              </w:rPr>
            </w:pPr>
            <w:r>
              <w:rPr>
                <w:rFonts w:hint="eastAsia" w:ascii="仿宋_GB2312" w:eastAsia="仿宋_GB2312"/>
              </w:rPr>
              <w:t>等级</w:t>
            </w:r>
          </w:p>
        </w:tc>
        <w:tc>
          <w:tcPr>
            <w:tcW w:w="440" w:type="dxa"/>
            <w:vMerge w:val="continue"/>
            <w:vAlign w:val="center"/>
          </w:tcPr>
          <w:p>
            <w:pPr>
              <w:tabs>
                <w:tab w:val="left" w:pos="5860"/>
              </w:tabs>
              <w:spacing w:line="400" w:lineRule="exact"/>
              <w:jc w:val="center"/>
              <w:rPr>
                <w:rFonts w:ascii="黑体" w:eastAsia="仿宋_GB2312"/>
              </w:rPr>
            </w:pPr>
          </w:p>
        </w:tc>
        <w:tc>
          <w:tcPr>
            <w:tcW w:w="413" w:type="dxa"/>
            <w:vAlign w:val="center"/>
          </w:tcPr>
          <w:p>
            <w:pPr>
              <w:tabs>
                <w:tab w:val="left" w:pos="5860"/>
              </w:tabs>
              <w:spacing w:line="400" w:lineRule="exact"/>
              <w:jc w:val="center"/>
              <w:rPr>
                <w:rFonts w:ascii="黑体" w:eastAsia="仿宋_GB2312"/>
              </w:rPr>
            </w:pPr>
            <w:r>
              <w:rPr>
                <w:rFonts w:hint="eastAsia" w:ascii="仿宋_GB2312" w:eastAsia="仿宋_GB2312"/>
              </w:rPr>
              <w:t>次数</w:t>
            </w:r>
          </w:p>
        </w:tc>
        <w:tc>
          <w:tcPr>
            <w:tcW w:w="789" w:type="dxa"/>
            <w:vAlign w:val="center"/>
          </w:tcPr>
          <w:p>
            <w:pPr>
              <w:tabs>
                <w:tab w:val="left" w:pos="5860"/>
              </w:tabs>
              <w:spacing w:line="400" w:lineRule="exact"/>
              <w:jc w:val="center"/>
              <w:rPr>
                <w:rFonts w:ascii="仿宋_GB2312" w:eastAsia="仿宋_GB2312"/>
              </w:rPr>
            </w:pPr>
            <w:r>
              <w:rPr>
                <w:rFonts w:hint="eastAsia" w:ascii="仿宋_GB2312" w:eastAsia="仿宋_GB2312"/>
              </w:rPr>
              <w:t>批改累计总数</w:t>
            </w:r>
          </w:p>
        </w:tc>
        <w:tc>
          <w:tcPr>
            <w:tcW w:w="520" w:type="dxa"/>
            <w:vAlign w:val="center"/>
          </w:tcPr>
          <w:p>
            <w:pPr>
              <w:tabs>
                <w:tab w:val="left" w:pos="5860"/>
              </w:tabs>
              <w:spacing w:line="400" w:lineRule="exact"/>
              <w:jc w:val="center"/>
              <w:rPr>
                <w:rFonts w:ascii="仿宋_GB2312" w:eastAsia="仿宋_GB2312"/>
              </w:rPr>
            </w:pPr>
            <w:r>
              <w:rPr>
                <w:rFonts w:hint="eastAsia" w:ascii="仿宋_GB2312" w:eastAsia="仿宋_GB2312"/>
              </w:rPr>
              <w:t>等级</w:t>
            </w:r>
          </w:p>
        </w:tc>
        <w:tc>
          <w:tcPr>
            <w:tcW w:w="493" w:type="dxa"/>
            <w:vAlign w:val="center"/>
          </w:tcPr>
          <w:p>
            <w:pPr>
              <w:tabs>
                <w:tab w:val="left" w:pos="5860"/>
              </w:tabs>
              <w:spacing w:line="400" w:lineRule="exact"/>
              <w:jc w:val="center"/>
              <w:rPr>
                <w:rFonts w:ascii="黑体" w:eastAsia="仿宋_GB2312"/>
              </w:rPr>
            </w:pPr>
            <w:r>
              <w:rPr>
                <w:rFonts w:hint="eastAsia" w:ascii="黑体" w:eastAsia="仿宋_GB2312"/>
              </w:rPr>
              <w:t>节数</w:t>
            </w:r>
          </w:p>
        </w:tc>
        <w:tc>
          <w:tcPr>
            <w:tcW w:w="453" w:type="dxa"/>
            <w:vAlign w:val="center"/>
          </w:tcPr>
          <w:p>
            <w:pPr>
              <w:tabs>
                <w:tab w:val="left" w:pos="5860"/>
              </w:tabs>
              <w:spacing w:line="400" w:lineRule="exact"/>
              <w:jc w:val="center"/>
              <w:rPr>
                <w:rFonts w:ascii="黑体" w:eastAsia="仿宋_GB2312"/>
              </w:rPr>
            </w:pPr>
            <w:r>
              <w:rPr>
                <w:rFonts w:hint="eastAsia" w:ascii="黑体" w:eastAsia="仿宋_GB2312"/>
              </w:rPr>
              <w:t>等级</w:t>
            </w:r>
          </w:p>
        </w:tc>
        <w:tc>
          <w:tcPr>
            <w:tcW w:w="479" w:type="dxa"/>
            <w:vMerge w:val="continue"/>
            <w:vAlign w:val="center"/>
          </w:tcPr>
          <w:p>
            <w:pPr>
              <w:tabs>
                <w:tab w:val="left" w:pos="5860"/>
              </w:tabs>
              <w:spacing w:line="400" w:lineRule="exact"/>
              <w:jc w:val="center"/>
              <w:rPr>
                <w:rFonts w:ascii="黑体" w:eastAsia="仿宋_GB2312"/>
              </w:rPr>
            </w:pPr>
          </w:p>
        </w:tc>
        <w:tc>
          <w:tcPr>
            <w:tcW w:w="453" w:type="dxa"/>
            <w:vMerge w:val="continue"/>
            <w:vAlign w:val="center"/>
          </w:tcPr>
          <w:p>
            <w:pPr>
              <w:tabs>
                <w:tab w:val="left" w:pos="5860"/>
              </w:tabs>
              <w:spacing w:line="400" w:lineRule="exact"/>
              <w:jc w:val="center"/>
              <w:rPr>
                <w:rFonts w:ascii="黑体" w:eastAsia="仿宋_GB2312"/>
                <w:color w:val="000000"/>
              </w:rPr>
            </w:pPr>
          </w:p>
        </w:tc>
        <w:tc>
          <w:tcPr>
            <w:tcW w:w="681" w:type="dxa"/>
            <w:vAlign w:val="center"/>
          </w:tcPr>
          <w:p>
            <w:pPr>
              <w:tabs>
                <w:tab w:val="left" w:pos="5860"/>
              </w:tabs>
              <w:spacing w:line="400" w:lineRule="exact"/>
              <w:jc w:val="center"/>
              <w:rPr>
                <w:rFonts w:ascii="黑体" w:eastAsia="仿宋_GB2312"/>
                <w:color w:val="000000"/>
              </w:rPr>
            </w:pPr>
            <w:r>
              <w:rPr>
                <w:rFonts w:hint="eastAsia" w:ascii="黑体" w:eastAsia="仿宋_GB2312"/>
                <w:color w:val="000000"/>
              </w:rPr>
              <w:t>应开个数</w:t>
            </w:r>
          </w:p>
        </w:tc>
        <w:tc>
          <w:tcPr>
            <w:tcW w:w="655" w:type="dxa"/>
            <w:vAlign w:val="center"/>
          </w:tcPr>
          <w:p>
            <w:pPr>
              <w:tabs>
                <w:tab w:val="left" w:pos="5860"/>
              </w:tabs>
              <w:spacing w:line="400" w:lineRule="exact"/>
              <w:rPr>
                <w:rFonts w:ascii="黑体" w:eastAsia="仿宋_GB2312"/>
                <w:color w:val="000000"/>
              </w:rPr>
            </w:pPr>
            <w:r>
              <w:rPr>
                <w:rFonts w:hint="eastAsia" w:ascii="黑体" w:eastAsia="仿宋_GB2312"/>
                <w:color w:val="000000"/>
              </w:rPr>
              <w:t>已开个数</w:t>
            </w:r>
          </w:p>
        </w:tc>
        <w:tc>
          <w:tcPr>
            <w:tcW w:w="474" w:type="dxa"/>
            <w:vAlign w:val="center"/>
          </w:tcPr>
          <w:p>
            <w:pPr>
              <w:tabs>
                <w:tab w:val="left" w:pos="5860"/>
              </w:tabs>
              <w:spacing w:line="400" w:lineRule="exact"/>
              <w:jc w:val="center"/>
              <w:rPr>
                <w:rFonts w:ascii="黑体" w:eastAsia="仿宋_GB2312"/>
                <w:color w:val="000000"/>
              </w:rPr>
            </w:pPr>
            <w:r>
              <w:rPr>
                <w:rFonts w:hint="eastAsia" w:ascii="黑体" w:eastAsia="仿宋_GB2312"/>
                <w:color w:val="000000"/>
              </w:rPr>
              <w:t>开出率</w:t>
            </w:r>
          </w:p>
        </w:tc>
        <w:tc>
          <w:tcPr>
            <w:tcW w:w="900" w:type="dxa"/>
            <w:vAlign w:val="center"/>
          </w:tcPr>
          <w:p>
            <w:pPr>
              <w:tabs>
                <w:tab w:val="left" w:pos="5860"/>
              </w:tabs>
              <w:spacing w:line="400" w:lineRule="exact"/>
              <w:rPr>
                <w:rFonts w:ascii="黑体" w:eastAsia="仿宋_GB2312"/>
                <w:color w:val="000000"/>
              </w:rPr>
            </w:pPr>
            <w:r>
              <w:rPr>
                <w:rFonts w:hint="eastAsia" w:ascii="黑体" w:eastAsia="仿宋_GB2312"/>
                <w:color w:val="000000"/>
              </w:rPr>
              <w:t>工作页、评价页或实训报告份数</w:t>
            </w:r>
          </w:p>
        </w:tc>
        <w:tc>
          <w:tcPr>
            <w:tcW w:w="550" w:type="dxa"/>
            <w:vAlign w:val="center"/>
          </w:tcPr>
          <w:p>
            <w:pPr>
              <w:tabs>
                <w:tab w:val="left" w:pos="5860"/>
              </w:tabs>
              <w:spacing w:line="400" w:lineRule="exact"/>
              <w:rPr>
                <w:rFonts w:ascii="黑体" w:eastAsia="仿宋_GB2312"/>
                <w:color w:val="000000"/>
              </w:rPr>
            </w:pPr>
            <w:r>
              <w:rPr>
                <w:rFonts w:hint="eastAsia" w:ascii="黑体" w:eastAsia="仿宋_GB2312"/>
                <w:color w:val="000000"/>
              </w:rPr>
              <w:t>批改总数</w:t>
            </w:r>
          </w:p>
        </w:tc>
        <w:tc>
          <w:tcPr>
            <w:tcW w:w="386" w:type="dxa"/>
            <w:vAlign w:val="center"/>
          </w:tcPr>
          <w:p>
            <w:pPr>
              <w:tabs>
                <w:tab w:val="left" w:pos="5860"/>
              </w:tabs>
              <w:spacing w:line="400" w:lineRule="exact"/>
              <w:rPr>
                <w:rFonts w:ascii="黑体" w:eastAsia="仿宋_GB2312"/>
                <w:color w:val="000000"/>
              </w:rPr>
            </w:pPr>
            <w:r>
              <w:rPr>
                <w:rFonts w:hint="eastAsia" w:ascii="黑体" w:eastAsia="仿宋_GB2312"/>
                <w:color w:val="000000"/>
              </w:rPr>
              <w:t>等级</w:t>
            </w:r>
          </w:p>
        </w:tc>
        <w:tc>
          <w:tcPr>
            <w:tcW w:w="735" w:type="dxa"/>
            <w:vAlign w:val="center"/>
          </w:tcPr>
          <w:p>
            <w:pPr>
              <w:tabs>
                <w:tab w:val="left" w:pos="5860"/>
              </w:tabs>
              <w:spacing w:line="400" w:lineRule="exact"/>
              <w:jc w:val="center"/>
              <w:rPr>
                <w:rFonts w:ascii="黑体" w:eastAsia="仿宋_GB2312"/>
                <w:sz w:val="18"/>
              </w:rPr>
            </w:pPr>
            <w:r>
              <w:rPr>
                <w:rFonts w:hint="eastAsia" w:ascii="黑体" w:eastAsia="仿宋_GB2312"/>
                <w:sz w:val="18"/>
              </w:rPr>
              <w:t>停调课时数</w:t>
            </w:r>
          </w:p>
        </w:tc>
        <w:tc>
          <w:tcPr>
            <w:tcW w:w="452" w:type="dxa"/>
            <w:vAlign w:val="center"/>
          </w:tcPr>
          <w:p>
            <w:pPr>
              <w:tabs>
                <w:tab w:val="left" w:pos="5860"/>
              </w:tabs>
              <w:spacing w:line="400" w:lineRule="exact"/>
              <w:jc w:val="center"/>
              <w:rPr>
                <w:rFonts w:ascii="黑体" w:eastAsia="仿宋_GB2312"/>
                <w:sz w:val="18"/>
              </w:rPr>
            </w:pPr>
            <w:r>
              <w:rPr>
                <w:rFonts w:hint="eastAsia" w:ascii="黑体" w:eastAsia="仿宋_GB2312"/>
                <w:sz w:val="18"/>
              </w:rPr>
              <w:t>比例</w:t>
            </w:r>
          </w:p>
        </w:tc>
        <w:tc>
          <w:tcPr>
            <w:tcW w:w="735" w:type="dxa"/>
            <w:vAlign w:val="center"/>
          </w:tcPr>
          <w:p>
            <w:pPr>
              <w:tabs>
                <w:tab w:val="left" w:pos="5860"/>
              </w:tabs>
              <w:spacing w:line="400" w:lineRule="exact"/>
              <w:rPr>
                <w:rFonts w:ascii="黑体" w:eastAsia="仿宋_GB2312"/>
                <w:sz w:val="18"/>
              </w:rPr>
            </w:pPr>
            <w:r>
              <w:rPr>
                <w:rFonts w:hint="eastAsia" w:ascii="黑体" w:eastAsia="仿宋_GB2312"/>
                <w:spacing w:val="-20"/>
                <w:sz w:val="18"/>
              </w:rPr>
              <w:t>迟到</w:t>
            </w:r>
            <w:r>
              <w:rPr>
                <w:rFonts w:hint="eastAsia" w:ascii="黑体" w:eastAsia="仿宋_GB2312"/>
                <w:sz w:val="18"/>
              </w:rPr>
              <w:t>早退次数</w:t>
            </w:r>
          </w:p>
        </w:tc>
        <w:tc>
          <w:tcPr>
            <w:tcW w:w="587" w:type="dxa"/>
            <w:vAlign w:val="center"/>
          </w:tcPr>
          <w:p>
            <w:pPr>
              <w:tabs>
                <w:tab w:val="left" w:pos="5860"/>
              </w:tabs>
              <w:spacing w:line="400" w:lineRule="exact"/>
              <w:jc w:val="center"/>
              <w:rPr>
                <w:rFonts w:ascii="黑体" w:eastAsia="仿宋_GB2312"/>
                <w:sz w:val="18"/>
              </w:rPr>
            </w:pPr>
            <w:r>
              <w:rPr>
                <w:rFonts w:hint="eastAsia" w:ascii="黑体" w:eastAsia="仿宋_GB2312"/>
                <w:sz w:val="18"/>
              </w:rPr>
              <w:t>缺课次数</w:t>
            </w:r>
          </w:p>
        </w:tc>
        <w:tc>
          <w:tcPr>
            <w:tcW w:w="776" w:type="dxa"/>
            <w:vAlign w:val="center"/>
          </w:tcPr>
          <w:p>
            <w:pPr>
              <w:tabs>
                <w:tab w:val="left" w:pos="5860"/>
              </w:tabs>
              <w:spacing w:line="400" w:lineRule="exact"/>
              <w:jc w:val="center"/>
              <w:rPr>
                <w:rFonts w:ascii="黑体" w:eastAsia="仿宋_GB2312"/>
                <w:sz w:val="18"/>
              </w:rPr>
            </w:pPr>
            <w:r>
              <w:rPr>
                <w:rFonts w:hint="eastAsia" w:ascii="黑体" w:eastAsia="仿宋_GB2312"/>
                <w:sz w:val="18"/>
              </w:rPr>
              <w:t>其他违纪次数</w:t>
            </w:r>
          </w:p>
        </w:tc>
        <w:tc>
          <w:tcPr>
            <w:tcW w:w="493" w:type="dxa"/>
            <w:vAlign w:val="center"/>
          </w:tcPr>
          <w:p>
            <w:pPr>
              <w:tabs>
                <w:tab w:val="left" w:pos="5860"/>
              </w:tabs>
              <w:spacing w:line="400" w:lineRule="exact"/>
              <w:jc w:val="center"/>
              <w:rPr>
                <w:rFonts w:ascii="黑体" w:eastAsia="仿宋_GB2312"/>
                <w:sz w:val="18"/>
              </w:rPr>
            </w:pPr>
            <w:r>
              <w:rPr>
                <w:rFonts w:hint="eastAsia" w:ascii="黑体" w:eastAsia="仿宋_GB2312"/>
                <w:sz w:val="1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Pr>
          <w:p>
            <w:pPr>
              <w:tabs>
                <w:tab w:val="left" w:pos="5860"/>
              </w:tabs>
              <w:spacing w:line="400" w:lineRule="exact"/>
              <w:jc w:val="center"/>
              <w:rPr>
                <w:rFonts w:ascii="仿宋_GB2312" w:eastAsia="仿宋_GB2312"/>
              </w:rPr>
            </w:pPr>
          </w:p>
        </w:tc>
        <w:tc>
          <w:tcPr>
            <w:tcW w:w="1082" w:type="dxa"/>
            <w:vAlign w:val="center"/>
          </w:tcPr>
          <w:p>
            <w:pPr>
              <w:tabs>
                <w:tab w:val="left" w:pos="5860"/>
              </w:tabs>
              <w:spacing w:line="400" w:lineRule="exact"/>
              <w:jc w:val="center"/>
              <w:rPr>
                <w:rFonts w:ascii="仿宋_GB2312" w:eastAsia="仿宋_GB2312"/>
              </w:rPr>
            </w:pPr>
          </w:p>
        </w:tc>
        <w:tc>
          <w:tcPr>
            <w:tcW w:w="640" w:type="dxa"/>
            <w:vAlign w:val="center"/>
          </w:tcPr>
          <w:p>
            <w:pPr>
              <w:tabs>
                <w:tab w:val="left" w:pos="5860"/>
              </w:tabs>
              <w:spacing w:line="400" w:lineRule="exact"/>
              <w:jc w:val="center"/>
              <w:rPr>
                <w:rFonts w:ascii="仿宋_GB2312" w:eastAsia="仿宋_GB2312"/>
              </w:rPr>
            </w:pPr>
          </w:p>
        </w:tc>
        <w:tc>
          <w:tcPr>
            <w:tcW w:w="628" w:type="dxa"/>
            <w:vAlign w:val="center"/>
          </w:tcPr>
          <w:p>
            <w:pPr>
              <w:tabs>
                <w:tab w:val="left" w:pos="5860"/>
              </w:tabs>
              <w:spacing w:line="400" w:lineRule="exact"/>
              <w:jc w:val="center"/>
              <w:rPr>
                <w:rFonts w:ascii="仿宋_GB2312" w:eastAsia="仿宋_GB2312"/>
              </w:rPr>
            </w:pPr>
          </w:p>
        </w:tc>
        <w:tc>
          <w:tcPr>
            <w:tcW w:w="440" w:type="dxa"/>
            <w:vAlign w:val="center"/>
          </w:tcPr>
          <w:p>
            <w:pPr>
              <w:tabs>
                <w:tab w:val="left" w:pos="5860"/>
              </w:tabs>
              <w:spacing w:line="400" w:lineRule="exact"/>
              <w:jc w:val="center"/>
              <w:rPr>
                <w:rFonts w:ascii="仿宋_GB2312" w:eastAsia="仿宋_GB2312"/>
              </w:rPr>
            </w:pPr>
          </w:p>
        </w:tc>
        <w:tc>
          <w:tcPr>
            <w:tcW w:w="413" w:type="dxa"/>
            <w:vAlign w:val="center"/>
          </w:tcPr>
          <w:p>
            <w:pPr>
              <w:tabs>
                <w:tab w:val="left" w:pos="5860"/>
              </w:tabs>
              <w:spacing w:line="400" w:lineRule="exact"/>
              <w:jc w:val="center"/>
              <w:rPr>
                <w:rFonts w:ascii="仿宋_GB2312" w:eastAsia="仿宋_GB2312"/>
              </w:rPr>
            </w:pPr>
          </w:p>
        </w:tc>
        <w:tc>
          <w:tcPr>
            <w:tcW w:w="789" w:type="dxa"/>
            <w:vAlign w:val="center"/>
          </w:tcPr>
          <w:p>
            <w:pPr>
              <w:tabs>
                <w:tab w:val="left" w:pos="5860"/>
              </w:tabs>
              <w:spacing w:line="400" w:lineRule="exact"/>
              <w:jc w:val="center"/>
              <w:rPr>
                <w:rFonts w:ascii="仿宋_GB2312" w:eastAsia="仿宋_GB2312"/>
              </w:rPr>
            </w:pPr>
          </w:p>
        </w:tc>
        <w:tc>
          <w:tcPr>
            <w:tcW w:w="520" w:type="dxa"/>
            <w:vAlign w:val="center"/>
          </w:tcPr>
          <w:p>
            <w:pPr>
              <w:tabs>
                <w:tab w:val="left" w:pos="5860"/>
              </w:tabs>
              <w:spacing w:line="400" w:lineRule="exact"/>
              <w:jc w:val="center"/>
              <w:rPr>
                <w:rFonts w:ascii="仿宋_GB2312" w:eastAsia="仿宋_GB2312"/>
              </w:rPr>
            </w:pPr>
          </w:p>
        </w:tc>
        <w:tc>
          <w:tcPr>
            <w:tcW w:w="493" w:type="dxa"/>
            <w:vAlign w:val="center"/>
          </w:tcPr>
          <w:p>
            <w:pPr>
              <w:tabs>
                <w:tab w:val="left" w:pos="5860"/>
              </w:tabs>
              <w:spacing w:line="400" w:lineRule="exact"/>
              <w:jc w:val="center"/>
              <w:rPr>
                <w:rFonts w:ascii="仿宋_GB2312" w:eastAsia="仿宋_GB2312"/>
              </w:rPr>
            </w:pPr>
          </w:p>
        </w:tc>
        <w:tc>
          <w:tcPr>
            <w:tcW w:w="453" w:type="dxa"/>
            <w:vAlign w:val="center"/>
          </w:tcPr>
          <w:p>
            <w:pPr>
              <w:tabs>
                <w:tab w:val="left" w:pos="5860"/>
              </w:tabs>
              <w:spacing w:line="400" w:lineRule="exact"/>
              <w:jc w:val="center"/>
              <w:rPr>
                <w:rFonts w:ascii="仿宋_GB2312" w:eastAsia="仿宋_GB2312"/>
              </w:rPr>
            </w:pPr>
          </w:p>
        </w:tc>
        <w:tc>
          <w:tcPr>
            <w:tcW w:w="479" w:type="dxa"/>
            <w:vAlign w:val="center"/>
          </w:tcPr>
          <w:p>
            <w:pPr>
              <w:tabs>
                <w:tab w:val="left" w:pos="5860"/>
              </w:tabs>
              <w:spacing w:line="400" w:lineRule="exact"/>
              <w:jc w:val="center"/>
              <w:rPr>
                <w:rFonts w:ascii="仿宋_GB2312" w:eastAsia="仿宋_GB2312"/>
              </w:rPr>
            </w:pPr>
          </w:p>
        </w:tc>
        <w:tc>
          <w:tcPr>
            <w:tcW w:w="453" w:type="dxa"/>
            <w:vAlign w:val="center"/>
          </w:tcPr>
          <w:p>
            <w:pPr>
              <w:tabs>
                <w:tab w:val="left" w:pos="5860"/>
              </w:tabs>
              <w:spacing w:line="400" w:lineRule="exact"/>
              <w:jc w:val="center"/>
              <w:rPr>
                <w:rFonts w:ascii="仿宋_GB2312" w:eastAsia="仿宋_GB2312"/>
              </w:rPr>
            </w:pPr>
          </w:p>
        </w:tc>
        <w:tc>
          <w:tcPr>
            <w:tcW w:w="681" w:type="dxa"/>
            <w:vAlign w:val="center"/>
          </w:tcPr>
          <w:p>
            <w:pPr>
              <w:tabs>
                <w:tab w:val="left" w:pos="5860"/>
              </w:tabs>
              <w:spacing w:line="400" w:lineRule="exact"/>
              <w:jc w:val="center"/>
              <w:rPr>
                <w:rFonts w:ascii="仿宋_GB2312" w:eastAsia="仿宋_GB2312"/>
              </w:rPr>
            </w:pPr>
          </w:p>
        </w:tc>
        <w:tc>
          <w:tcPr>
            <w:tcW w:w="655" w:type="dxa"/>
            <w:vAlign w:val="center"/>
          </w:tcPr>
          <w:p>
            <w:pPr>
              <w:tabs>
                <w:tab w:val="left" w:pos="5860"/>
              </w:tabs>
              <w:spacing w:line="400" w:lineRule="exact"/>
              <w:jc w:val="center"/>
              <w:rPr>
                <w:rFonts w:ascii="仿宋_GB2312" w:eastAsia="仿宋_GB2312"/>
              </w:rPr>
            </w:pPr>
          </w:p>
        </w:tc>
        <w:tc>
          <w:tcPr>
            <w:tcW w:w="474" w:type="dxa"/>
            <w:vAlign w:val="center"/>
          </w:tcPr>
          <w:p>
            <w:pPr>
              <w:tabs>
                <w:tab w:val="left" w:pos="5860"/>
              </w:tabs>
              <w:spacing w:line="400" w:lineRule="exact"/>
              <w:jc w:val="center"/>
              <w:rPr>
                <w:rFonts w:ascii="仿宋_GB2312" w:eastAsia="仿宋_GB2312"/>
              </w:rPr>
            </w:pPr>
          </w:p>
        </w:tc>
        <w:tc>
          <w:tcPr>
            <w:tcW w:w="900" w:type="dxa"/>
            <w:vAlign w:val="center"/>
          </w:tcPr>
          <w:p>
            <w:pPr>
              <w:tabs>
                <w:tab w:val="left" w:pos="5860"/>
              </w:tabs>
              <w:spacing w:line="400" w:lineRule="exact"/>
              <w:jc w:val="center"/>
              <w:rPr>
                <w:rFonts w:ascii="仿宋_GB2312" w:eastAsia="仿宋_GB2312"/>
              </w:rPr>
            </w:pPr>
          </w:p>
        </w:tc>
        <w:tc>
          <w:tcPr>
            <w:tcW w:w="550" w:type="dxa"/>
            <w:vAlign w:val="center"/>
          </w:tcPr>
          <w:p>
            <w:pPr>
              <w:tabs>
                <w:tab w:val="left" w:pos="5860"/>
              </w:tabs>
              <w:spacing w:line="400" w:lineRule="exact"/>
              <w:jc w:val="center"/>
              <w:rPr>
                <w:rFonts w:ascii="仿宋_GB2312" w:eastAsia="仿宋_GB2312"/>
              </w:rPr>
            </w:pPr>
          </w:p>
        </w:tc>
        <w:tc>
          <w:tcPr>
            <w:tcW w:w="386" w:type="dxa"/>
            <w:vAlign w:val="center"/>
          </w:tcPr>
          <w:p>
            <w:pPr>
              <w:tabs>
                <w:tab w:val="left" w:pos="5860"/>
              </w:tabs>
              <w:spacing w:line="400" w:lineRule="exact"/>
              <w:jc w:val="center"/>
              <w:rPr>
                <w:rFonts w:ascii="仿宋_GB2312" w:eastAsia="仿宋_GB2312"/>
              </w:rPr>
            </w:pPr>
          </w:p>
        </w:tc>
        <w:tc>
          <w:tcPr>
            <w:tcW w:w="735" w:type="dxa"/>
            <w:vAlign w:val="center"/>
          </w:tcPr>
          <w:p>
            <w:pPr>
              <w:tabs>
                <w:tab w:val="left" w:pos="5860"/>
              </w:tabs>
              <w:spacing w:line="400" w:lineRule="exact"/>
              <w:jc w:val="center"/>
              <w:rPr>
                <w:rFonts w:ascii="仿宋_GB2312" w:eastAsia="仿宋_GB2312"/>
              </w:rPr>
            </w:pPr>
          </w:p>
        </w:tc>
        <w:tc>
          <w:tcPr>
            <w:tcW w:w="452" w:type="dxa"/>
            <w:vAlign w:val="center"/>
          </w:tcPr>
          <w:p>
            <w:pPr>
              <w:tabs>
                <w:tab w:val="left" w:pos="5860"/>
              </w:tabs>
              <w:spacing w:line="400" w:lineRule="exact"/>
              <w:jc w:val="center"/>
              <w:rPr>
                <w:rFonts w:ascii="仿宋_GB2312" w:eastAsia="仿宋_GB2312"/>
              </w:rPr>
            </w:pPr>
          </w:p>
        </w:tc>
        <w:tc>
          <w:tcPr>
            <w:tcW w:w="735" w:type="dxa"/>
            <w:vAlign w:val="center"/>
          </w:tcPr>
          <w:p>
            <w:pPr>
              <w:tabs>
                <w:tab w:val="left" w:pos="5860"/>
              </w:tabs>
              <w:spacing w:line="400" w:lineRule="exact"/>
              <w:jc w:val="center"/>
              <w:rPr>
                <w:rFonts w:ascii="仿宋_GB2312" w:eastAsia="仿宋_GB2312"/>
              </w:rPr>
            </w:pPr>
          </w:p>
        </w:tc>
        <w:tc>
          <w:tcPr>
            <w:tcW w:w="587" w:type="dxa"/>
            <w:vAlign w:val="center"/>
          </w:tcPr>
          <w:p>
            <w:pPr>
              <w:tabs>
                <w:tab w:val="left" w:pos="5860"/>
              </w:tabs>
              <w:spacing w:line="400" w:lineRule="exact"/>
              <w:jc w:val="center"/>
              <w:rPr>
                <w:rFonts w:ascii="仿宋_GB2312" w:eastAsia="仿宋_GB2312"/>
              </w:rPr>
            </w:pPr>
          </w:p>
        </w:tc>
        <w:tc>
          <w:tcPr>
            <w:tcW w:w="776" w:type="dxa"/>
            <w:vAlign w:val="center"/>
          </w:tcPr>
          <w:p>
            <w:pPr>
              <w:tabs>
                <w:tab w:val="left" w:pos="5860"/>
              </w:tabs>
              <w:spacing w:line="400" w:lineRule="exact"/>
              <w:jc w:val="center"/>
              <w:rPr>
                <w:rFonts w:ascii="仿宋_GB2312" w:eastAsia="仿宋_GB2312"/>
              </w:rPr>
            </w:pPr>
          </w:p>
        </w:tc>
        <w:tc>
          <w:tcPr>
            <w:tcW w:w="493" w:type="dxa"/>
            <w:vAlign w:val="center"/>
          </w:tcPr>
          <w:p>
            <w:pPr>
              <w:tabs>
                <w:tab w:val="left" w:pos="5860"/>
              </w:tabs>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Pr>
          <w:p>
            <w:pPr>
              <w:tabs>
                <w:tab w:val="left" w:pos="5860"/>
              </w:tabs>
              <w:spacing w:line="400" w:lineRule="exact"/>
              <w:jc w:val="center"/>
              <w:rPr>
                <w:rFonts w:ascii="仿宋_GB2312" w:eastAsia="仿宋_GB2312"/>
              </w:rPr>
            </w:pPr>
          </w:p>
        </w:tc>
        <w:tc>
          <w:tcPr>
            <w:tcW w:w="1082" w:type="dxa"/>
            <w:vAlign w:val="center"/>
          </w:tcPr>
          <w:p>
            <w:pPr>
              <w:tabs>
                <w:tab w:val="left" w:pos="5860"/>
              </w:tabs>
              <w:spacing w:line="400" w:lineRule="exact"/>
              <w:jc w:val="center"/>
              <w:rPr>
                <w:rFonts w:ascii="仿宋_GB2312" w:eastAsia="仿宋_GB2312"/>
              </w:rPr>
            </w:pPr>
          </w:p>
        </w:tc>
        <w:tc>
          <w:tcPr>
            <w:tcW w:w="640" w:type="dxa"/>
            <w:vAlign w:val="center"/>
          </w:tcPr>
          <w:p>
            <w:pPr>
              <w:tabs>
                <w:tab w:val="left" w:pos="5860"/>
              </w:tabs>
              <w:spacing w:line="400" w:lineRule="exact"/>
              <w:jc w:val="center"/>
              <w:rPr>
                <w:rFonts w:ascii="仿宋_GB2312" w:eastAsia="仿宋_GB2312"/>
              </w:rPr>
            </w:pPr>
          </w:p>
        </w:tc>
        <w:tc>
          <w:tcPr>
            <w:tcW w:w="628" w:type="dxa"/>
            <w:vAlign w:val="center"/>
          </w:tcPr>
          <w:p>
            <w:pPr>
              <w:tabs>
                <w:tab w:val="left" w:pos="5860"/>
              </w:tabs>
              <w:spacing w:line="400" w:lineRule="exact"/>
              <w:jc w:val="center"/>
              <w:rPr>
                <w:rFonts w:ascii="仿宋_GB2312" w:eastAsia="仿宋_GB2312"/>
              </w:rPr>
            </w:pPr>
          </w:p>
        </w:tc>
        <w:tc>
          <w:tcPr>
            <w:tcW w:w="440" w:type="dxa"/>
            <w:vAlign w:val="center"/>
          </w:tcPr>
          <w:p>
            <w:pPr>
              <w:tabs>
                <w:tab w:val="left" w:pos="5860"/>
              </w:tabs>
              <w:spacing w:line="400" w:lineRule="exact"/>
              <w:jc w:val="center"/>
              <w:rPr>
                <w:rFonts w:ascii="仿宋_GB2312" w:eastAsia="仿宋_GB2312"/>
              </w:rPr>
            </w:pPr>
          </w:p>
        </w:tc>
        <w:tc>
          <w:tcPr>
            <w:tcW w:w="413" w:type="dxa"/>
            <w:vAlign w:val="center"/>
          </w:tcPr>
          <w:p>
            <w:pPr>
              <w:tabs>
                <w:tab w:val="left" w:pos="5860"/>
              </w:tabs>
              <w:spacing w:line="400" w:lineRule="exact"/>
              <w:jc w:val="center"/>
              <w:rPr>
                <w:rFonts w:ascii="仿宋_GB2312" w:eastAsia="仿宋_GB2312"/>
              </w:rPr>
            </w:pPr>
          </w:p>
        </w:tc>
        <w:tc>
          <w:tcPr>
            <w:tcW w:w="789" w:type="dxa"/>
            <w:vAlign w:val="center"/>
          </w:tcPr>
          <w:p>
            <w:pPr>
              <w:tabs>
                <w:tab w:val="left" w:pos="5860"/>
              </w:tabs>
              <w:spacing w:line="400" w:lineRule="exact"/>
              <w:jc w:val="center"/>
              <w:rPr>
                <w:rFonts w:ascii="仿宋_GB2312" w:eastAsia="仿宋_GB2312"/>
              </w:rPr>
            </w:pPr>
          </w:p>
        </w:tc>
        <w:tc>
          <w:tcPr>
            <w:tcW w:w="520" w:type="dxa"/>
            <w:vAlign w:val="center"/>
          </w:tcPr>
          <w:p>
            <w:pPr>
              <w:tabs>
                <w:tab w:val="left" w:pos="5860"/>
              </w:tabs>
              <w:spacing w:line="400" w:lineRule="exact"/>
              <w:jc w:val="center"/>
              <w:rPr>
                <w:rFonts w:ascii="仿宋_GB2312" w:eastAsia="仿宋_GB2312"/>
              </w:rPr>
            </w:pPr>
          </w:p>
        </w:tc>
        <w:tc>
          <w:tcPr>
            <w:tcW w:w="493" w:type="dxa"/>
            <w:vAlign w:val="center"/>
          </w:tcPr>
          <w:p>
            <w:pPr>
              <w:tabs>
                <w:tab w:val="left" w:pos="5860"/>
              </w:tabs>
              <w:spacing w:line="400" w:lineRule="exact"/>
              <w:jc w:val="center"/>
              <w:rPr>
                <w:rFonts w:ascii="仿宋_GB2312" w:eastAsia="仿宋_GB2312"/>
              </w:rPr>
            </w:pPr>
          </w:p>
        </w:tc>
        <w:tc>
          <w:tcPr>
            <w:tcW w:w="453" w:type="dxa"/>
            <w:vAlign w:val="center"/>
          </w:tcPr>
          <w:p>
            <w:pPr>
              <w:tabs>
                <w:tab w:val="left" w:pos="5860"/>
              </w:tabs>
              <w:spacing w:line="400" w:lineRule="exact"/>
              <w:jc w:val="center"/>
              <w:rPr>
                <w:rFonts w:ascii="仿宋_GB2312" w:eastAsia="仿宋_GB2312"/>
              </w:rPr>
            </w:pPr>
          </w:p>
        </w:tc>
        <w:tc>
          <w:tcPr>
            <w:tcW w:w="479" w:type="dxa"/>
            <w:vAlign w:val="center"/>
          </w:tcPr>
          <w:p>
            <w:pPr>
              <w:tabs>
                <w:tab w:val="left" w:pos="5860"/>
              </w:tabs>
              <w:spacing w:line="400" w:lineRule="exact"/>
              <w:jc w:val="center"/>
              <w:rPr>
                <w:rFonts w:ascii="仿宋_GB2312" w:eastAsia="仿宋_GB2312"/>
              </w:rPr>
            </w:pPr>
          </w:p>
        </w:tc>
        <w:tc>
          <w:tcPr>
            <w:tcW w:w="453" w:type="dxa"/>
            <w:vAlign w:val="center"/>
          </w:tcPr>
          <w:p>
            <w:pPr>
              <w:tabs>
                <w:tab w:val="left" w:pos="5860"/>
              </w:tabs>
              <w:spacing w:line="400" w:lineRule="exact"/>
              <w:jc w:val="center"/>
              <w:rPr>
                <w:rFonts w:ascii="仿宋_GB2312" w:eastAsia="仿宋_GB2312"/>
              </w:rPr>
            </w:pPr>
          </w:p>
        </w:tc>
        <w:tc>
          <w:tcPr>
            <w:tcW w:w="681" w:type="dxa"/>
            <w:vAlign w:val="center"/>
          </w:tcPr>
          <w:p>
            <w:pPr>
              <w:tabs>
                <w:tab w:val="left" w:pos="5860"/>
              </w:tabs>
              <w:spacing w:line="400" w:lineRule="exact"/>
              <w:jc w:val="center"/>
              <w:rPr>
                <w:rFonts w:ascii="仿宋_GB2312" w:eastAsia="仿宋_GB2312"/>
              </w:rPr>
            </w:pPr>
          </w:p>
        </w:tc>
        <w:tc>
          <w:tcPr>
            <w:tcW w:w="655" w:type="dxa"/>
            <w:vAlign w:val="center"/>
          </w:tcPr>
          <w:p>
            <w:pPr>
              <w:tabs>
                <w:tab w:val="left" w:pos="5860"/>
              </w:tabs>
              <w:spacing w:line="400" w:lineRule="exact"/>
              <w:jc w:val="center"/>
              <w:rPr>
                <w:rFonts w:ascii="仿宋_GB2312" w:eastAsia="仿宋_GB2312"/>
              </w:rPr>
            </w:pPr>
          </w:p>
        </w:tc>
        <w:tc>
          <w:tcPr>
            <w:tcW w:w="474" w:type="dxa"/>
            <w:vAlign w:val="center"/>
          </w:tcPr>
          <w:p>
            <w:pPr>
              <w:tabs>
                <w:tab w:val="left" w:pos="5860"/>
              </w:tabs>
              <w:spacing w:line="400" w:lineRule="exact"/>
              <w:jc w:val="center"/>
              <w:rPr>
                <w:rFonts w:ascii="仿宋_GB2312" w:eastAsia="仿宋_GB2312"/>
              </w:rPr>
            </w:pPr>
          </w:p>
        </w:tc>
        <w:tc>
          <w:tcPr>
            <w:tcW w:w="900" w:type="dxa"/>
            <w:vAlign w:val="center"/>
          </w:tcPr>
          <w:p>
            <w:pPr>
              <w:tabs>
                <w:tab w:val="left" w:pos="5860"/>
              </w:tabs>
              <w:spacing w:line="400" w:lineRule="exact"/>
              <w:jc w:val="center"/>
              <w:rPr>
                <w:rFonts w:ascii="仿宋_GB2312" w:eastAsia="仿宋_GB2312"/>
              </w:rPr>
            </w:pPr>
          </w:p>
        </w:tc>
        <w:tc>
          <w:tcPr>
            <w:tcW w:w="550" w:type="dxa"/>
            <w:vAlign w:val="center"/>
          </w:tcPr>
          <w:p>
            <w:pPr>
              <w:tabs>
                <w:tab w:val="left" w:pos="5860"/>
              </w:tabs>
              <w:spacing w:line="400" w:lineRule="exact"/>
              <w:jc w:val="center"/>
              <w:rPr>
                <w:rFonts w:ascii="仿宋_GB2312" w:eastAsia="仿宋_GB2312"/>
              </w:rPr>
            </w:pPr>
          </w:p>
        </w:tc>
        <w:tc>
          <w:tcPr>
            <w:tcW w:w="386" w:type="dxa"/>
            <w:vAlign w:val="center"/>
          </w:tcPr>
          <w:p>
            <w:pPr>
              <w:tabs>
                <w:tab w:val="left" w:pos="5860"/>
              </w:tabs>
              <w:spacing w:line="400" w:lineRule="exact"/>
              <w:jc w:val="center"/>
              <w:rPr>
                <w:rFonts w:ascii="仿宋_GB2312" w:eastAsia="仿宋_GB2312"/>
              </w:rPr>
            </w:pPr>
          </w:p>
        </w:tc>
        <w:tc>
          <w:tcPr>
            <w:tcW w:w="735" w:type="dxa"/>
            <w:vAlign w:val="center"/>
          </w:tcPr>
          <w:p>
            <w:pPr>
              <w:tabs>
                <w:tab w:val="left" w:pos="5860"/>
              </w:tabs>
              <w:spacing w:line="400" w:lineRule="exact"/>
              <w:jc w:val="center"/>
              <w:rPr>
                <w:rFonts w:ascii="仿宋_GB2312" w:eastAsia="仿宋_GB2312"/>
              </w:rPr>
            </w:pPr>
          </w:p>
        </w:tc>
        <w:tc>
          <w:tcPr>
            <w:tcW w:w="452" w:type="dxa"/>
            <w:vAlign w:val="center"/>
          </w:tcPr>
          <w:p>
            <w:pPr>
              <w:tabs>
                <w:tab w:val="left" w:pos="5860"/>
              </w:tabs>
              <w:spacing w:line="400" w:lineRule="exact"/>
              <w:jc w:val="center"/>
              <w:rPr>
                <w:rFonts w:ascii="仿宋_GB2312" w:eastAsia="仿宋_GB2312"/>
              </w:rPr>
            </w:pPr>
          </w:p>
        </w:tc>
        <w:tc>
          <w:tcPr>
            <w:tcW w:w="735" w:type="dxa"/>
            <w:vAlign w:val="center"/>
          </w:tcPr>
          <w:p>
            <w:pPr>
              <w:tabs>
                <w:tab w:val="left" w:pos="5860"/>
              </w:tabs>
              <w:spacing w:line="400" w:lineRule="exact"/>
              <w:jc w:val="center"/>
              <w:rPr>
                <w:rFonts w:ascii="仿宋_GB2312" w:eastAsia="仿宋_GB2312"/>
              </w:rPr>
            </w:pPr>
          </w:p>
        </w:tc>
        <w:tc>
          <w:tcPr>
            <w:tcW w:w="587" w:type="dxa"/>
            <w:vAlign w:val="center"/>
          </w:tcPr>
          <w:p>
            <w:pPr>
              <w:tabs>
                <w:tab w:val="left" w:pos="5860"/>
              </w:tabs>
              <w:spacing w:line="400" w:lineRule="exact"/>
              <w:jc w:val="center"/>
              <w:rPr>
                <w:rFonts w:ascii="仿宋_GB2312" w:eastAsia="仿宋_GB2312"/>
              </w:rPr>
            </w:pPr>
          </w:p>
        </w:tc>
        <w:tc>
          <w:tcPr>
            <w:tcW w:w="776" w:type="dxa"/>
            <w:vAlign w:val="center"/>
          </w:tcPr>
          <w:p>
            <w:pPr>
              <w:tabs>
                <w:tab w:val="left" w:pos="5860"/>
              </w:tabs>
              <w:spacing w:line="400" w:lineRule="exact"/>
              <w:jc w:val="center"/>
              <w:rPr>
                <w:rFonts w:ascii="仿宋_GB2312" w:eastAsia="仿宋_GB2312"/>
              </w:rPr>
            </w:pPr>
          </w:p>
        </w:tc>
        <w:tc>
          <w:tcPr>
            <w:tcW w:w="493" w:type="dxa"/>
            <w:vAlign w:val="center"/>
          </w:tcPr>
          <w:p>
            <w:pPr>
              <w:tabs>
                <w:tab w:val="left" w:pos="5860"/>
              </w:tabs>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Pr>
          <w:p>
            <w:pPr>
              <w:tabs>
                <w:tab w:val="left" w:pos="5860"/>
              </w:tabs>
              <w:spacing w:line="400" w:lineRule="exact"/>
              <w:jc w:val="center"/>
              <w:rPr>
                <w:rFonts w:ascii="仿宋_GB2312" w:eastAsia="仿宋_GB2312"/>
              </w:rPr>
            </w:pPr>
          </w:p>
        </w:tc>
        <w:tc>
          <w:tcPr>
            <w:tcW w:w="1082" w:type="dxa"/>
            <w:vAlign w:val="center"/>
          </w:tcPr>
          <w:p>
            <w:pPr>
              <w:tabs>
                <w:tab w:val="left" w:pos="5860"/>
              </w:tabs>
              <w:spacing w:line="400" w:lineRule="exact"/>
              <w:jc w:val="center"/>
              <w:rPr>
                <w:rFonts w:ascii="仿宋_GB2312" w:eastAsia="仿宋_GB2312"/>
              </w:rPr>
            </w:pPr>
          </w:p>
        </w:tc>
        <w:tc>
          <w:tcPr>
            <w:tcW w:w="640" w:type="dxa"/>
            <w:vAlign w:val="center"/>
          </w:tcPr>
          <w:p>
            <w:pPr>
              <w:tabs>
                <w:tab w:val="left" w:pos="5860"/>
              </w:tabs>
              <w:spacing w:line="400" w:lineRule="exact"/>
              <w:jc w:val="center"/>
              <w:rPr>
                <w:rFonts w:ascii="仿宋_GB2312" w:eastAsia="仿宋_GB2312"/>
              </w:rPr>
            </w:pPr>
          </w:p>
        </w:tc>
        <w:tc>
          <w:tcPr>
            <w:tcW w:w="628" w:type="dxa"/>
            <w:vAlign w:val="center"/>
          </w:tcPr>
          <w:p>
            <w:pPr>
              <w:tabs>
                <w:tab w:val="left" w:pos="5860"/>
              </w:tabs>
              <w:spacing w:line="400" w:lineRule="exact"/>
              <w:jc w:val="center"/>
              <w:rPr>
                <w:rFonts w:ascii="仿宋_GB2312" w:eastAsia="仿宋_GB2312"/>
              </w:rPr>
            </w:pPr>
          </w:p>
        </w:tc>
        <w:tc>
          <w:tcPr>
            <w:tcW w:w="440" w:type="dxa"/>
            <w:vAlign w:val="center"/>
          </w:tcPr>
          <w:p>
            <w:pPr>
              <w:tabs>
                <w:tab w:val="left" w:pos="5860"/>
              </w:tabs>
              <w:spacing w:line="400" w:lineRule="exact"/>
              <w:jc w:val="center"/>
              <w:rPr>
                <w:rFonts w:ascii="仿宋_GB2312" w:eastAsia="仿宋_GB2312"/>
              </w:rPr>
            </w:pPr>
          </w:p>
        </w:tc>
        <w:tc>
          <w:tcPr>
            <w:tcW w:w="413" w:type="dxa"/>
            <w:vAlign w:val="center"/>
          </w:tcPr>
          <w:p>
            <w:pPr>
              <w:tabs>
                <w:tab w:val="left" w:pos="5860"/>
              </w:tabs>
              <w:spacing w:line="400" w:lineRule="exact"/>
              <w:jc w:val="center"/>
              <w:rPr>
                <w:rFonts w:ascii="仿宋_GB2312" w:eastAsia="仿宋_GB2312"/>
              </w:rPr>
            </w:pPr>
          </w:p>
        </w:tc>
        <w:tc>
          <w:tcPr>
            <w:tcW w:w="789" w:type="dxa"/>
            <w:vAlign w:val="center"/>
          </w:tcPr>
          <w:p>
            <w:pPr>
              <w:tabs>
                <w:tab w:val="left" w:pos="5860"/>
              </w:tabs>
              <w:spacing w:line="400" w:lineRule="exact"/>
              <w:jc w:val="center"/>
              <w:rPr>
                <w:rFonts w:ascii="仿宋_GB2312" w:eastAsia="仿宋_GB2312"/>
              </w:rPr>
            </w:pPr>
          </w:p>
        </w:tc>
        <w:tc>
          <w:tcPr>
            <w:tcW w:w="520" w:type="dxa"/>
            <w:vAlign w:val="center"/>
          </w:tcPr>
          <w:p>
            <w:pPr>
              <w:tabs>
                <w:tab w:val="left" w:pos="5860"/>
              </w:tabs>
              <w:spacing w:line="400" w:lineRule="exact"/>
              <w:jc w:val="center"/>
              <w:rPr>
                <w:rFonts w:ascii="仿宋_GB2312" w:eastAsia="仿宋_GB2312"/>
              </w:rPr>
            </w:pPr>
          </w:p>
        </w:tc>
        <w:tc>
          <w:tcPr>
            <w:tcW w:w="493" w:type="dxa"/>
            <w:vAlign w:val="center"/>
          </w:tcPr>
          <w:p>
            <w:pPr>
              <w:tabs>
                <w:tab w:val="left" w:pos="5860"/>
              </w:tabs>
              <w:spacing w:line="400" w:lineRule="exact"/>
              <w:jc w:val="center"/>
              <w:rPr>
                <w:rFonts w:ascii="仿宋_GB2312" w:eastAsia="仿宋_GB2312"/>
              </w:rPr>
            </w:pPr>
          </w:p>
        </w:tc>
        <w:tc>
          <w:tcPr>
            <w:tcW w:w="453" w:type="dxa"/>
            <w:vAlign w:val="center"/>
          </w:tcPr>
          <w:p>
            <w:pPr>
              <w:tabs>
                <w:tab w:val="left" w:pos="5860"/>
              </w:tabs>
              <w:spacing w:line="400" w:lineRule="exact"/>
              <w:jc w:val="center"/>
              <w:rPr>
                <w:rFonts w:ascii="仿宋_GB2312" w:eastAsia="仿宋_GB2312"/>
              </w:rPr>
            </w:pPr>
          </w:p>
        </w:tc>
        <w:tc>
          <w:tcPr>
            <w:tcW w:w="479" w:type="dxa"/>
            <w:vAlign w:val="center"/>
          </w:tcPr>
          <w:p>
            <w:pPr>
              <w:tabs>
                <w:tab w:val="left" w:pos="5860"/>
              </w:tabs>
              <w:spacing w:line="400" w:lineRule="exact"/>
              <w:jc w:val="center"/>
              <w:rPr>
                <w:rFonts w:ascii="仿宋_GB2312" w:eastAsia="仿宋_GB2312"/>
              </w:rPr>
            </w:pPr>
          </w:p>
        </w:tc>
        <w:tc>
          <w:tcPr>
            <w:tcW w:w="453" w:type="dxa"/>
            <w:vAlign w:val="center"/>
          </w:tcPr>
          <w:p>
            <w:pPr>
              <w:tabs>
                <w:tab w:val="left" w:pos="5860"/>
              </w:tabs>
              <w:spacing w:line="400" w:lineRule="exact"/>
              <w:jc w:val="center"/>
              <w:rPr>
                <w:rFonts w:ascii="仿宋_GB2312" w:eastAsia="仿宋_GB2312"/>
              </w:rPr>
            </w:pPr>
          </w:p>
        </w:tc>
        <w:tc>
          <w:tcPr>
            <w:tcW w:w="681" w:type="dxa"/>
            <w:vAlign w:val="center"/>
          </w:tcPr>
          <w:p>
            <w:pPr>
              <w:tabs>
                <w:tab w:val="left" w:pos="5860"/>
              </w:tabs>
              <w:spacing w:line="400" w:lineRule="exact"/>
              <w:jc w:val="center"/>
              <w:rPr>
                <w:rFonts w:ascii="仿宋_GB2312" w:eastAsia="仿宋_GB2312"/>
              </w:rPr>
            </w:pPr>
          </w:p>
        </w:tc>
        <w:tc>
          <w:tcPr>
            <w:tcW w:w="655" w:type="dxa"/>
            <w:vAlign w:val="center"/>
          </w:tcPr>
          <w:p>
            <w:pPr>
              <w:tabs>
                <w:tab w:val="left" w:pos="5860"/>
              </w:tabs>
              <w:spacing w:line="400" w:lineRule="exact"/>
              <w:jc w:val="center"/>
              <w:rPr>
                <w:rFonts w:ascii="仿宋_GB2312" w:eastAsia="仿宋_GB2312"/>
              </w:rPr>
            </w:pPr>
          </w:p>
        </w:tc>
        <w:tc>
          <w:tcPr>
            <w:tcW w:w="474" w:type="dxa"/>
            <w:vAlign w:val="center"/>
          </w:tcPr>
          <w:p>
            <w:pPr>
              <w:tabs>
                <w:tab w:val="left" w:pos="5860"/>
              </w:tabs>
              <w:spacing w:line="400" w:lineRule="exact"/>
              <w:jc w:val="center"/>
              <w:rPr>
                <w:rFonts w:ascii="仿宋_GB2312" w:eastAsia="仿宋_GB2312"/>
              </w:rPr>
            </w:pPr>
          </w:p>
        </w:tc>
        <w:tc>
          <w:tcPr>
            <w:tcW w:w="900" w:type="dxa"/>
            <w:vAlign w:val="center"/>
          </w:tcPr>
          <w:p>
            <w:pPr>
              <w:tabs>
                <w:tab w:val="left" w:pos="5860"/>
              </w:tabs>
              <w:spacing w:line="400" w:lineRule="exact"/>
              <w:jc w:val="center"/>
              <w:rPr>
                <w:rFonts w:ascii="仿宋_GB2312" w:eastAsia="仿宋_GB2312"/>
              </w:rPr>
            </w:pPr>
          </w:p>
        </w:tc>
        <w:tc>
          <w:tcPr>
            <w:tcW w:w="550" w:type="dxa"/>
            <w:vAlign w:val="center"/>
          </w:tcPr>
          <w:p>
            <w:pPr>
              <w:tabs>
                <w:tab w:val="left" w:pos="5860"/>
              </w:tabs>
              <w:spacing w:line="400" w:lineRule="exact"/>
              <w:jc w:val="center"/>
              <w:rPr>
                <w:rFonts w:ascii="仿宋_GB2312" w:eastAsia="仿宋_GB2312"/>
              </w:rPr>
            </w:pPr>
          </w:p>
        </w:tc>
        <w:tc>
          <w:tcPr>
            <w:tcW w:w="386" w:type="dxa"/>
            <w:vAlign w:val="center"/>
          </w:tcPr>
          <w:p>
            <w:pPr>
              <w:tabs>
                <w:tab w:val="left" w:pos="5860"/>
              </w:tabs>
              <w:spacing w:line="400" w:lineRule="exact"/>
              <w:jc w:val="center"/>
              <w:rPr>
                <w:rFonts w:ascii="仿宋_GB2312" w:eastAsia="仿宋_GB2312"/>
              </w:rPr>
            </w:pPr>
          </w:p>
        </w:tc>
        <w:tc>
          <w:tcPr>
            <w:tcW w:w="735" w:type="dxa"/>
            <w:vAlign w:val="center"/>
          </w:tcPr>
          <w:p>
            <w:pPr>
              <w:tabs>
                <w:tab w:val="left" w:pos="5860"/>
              </w:tabs>
              <w:spacing w:line="400" w:lineRule="exact"/>
              <w:jc w:val="center"/>
              <w:rPr>
                <w:rFonts w:ascii="仿宋_GB2312" w:eastAsia="仿宋_GB2312"/>
              </w:rPr>
            </w:pPr>
          </w:p>
        </w:tc>
        <w:tc>
          <w:tcPr>
            <w:tcW w:w="452" w:type="dxa"/>
            <w:vAlign w:val="center"/>
          </w:tcPr>
          <w:p>
            <w:pPr>
              <w:tabs>
                <w:tab w:val="left" w:pos="5860"/>
              </w:tabs>
              <w:spacing w:line="400" w:lineRule="exact"/>
              <w:jc w:val="center"/>
              <w:rPr>
                <w:rFonts w:ascii="仿宋_GB2312" w:eastAsia="仿宋_GB2312"/>
              </w:rPr>
            </w:pPr>
          </w:p>
        </w:tc>
        <w:tc>
          <w:tcPr>
            <w:tcW w:w="735" w:type="dxa"/>
            <w:vAlign w:val="center"/>
          </w:tcPr>
          <w:p>
            <w:pPr>
              <w:tabs>
                <w:tab w:val="left" w:pos="5860"/>
              </w:tabs>
              <w:spacing w:line="400" w:lineRule="exact"/>
              <w:jc w:val="center"/>
              <w:rPr>
                <w:rFonts w:ascii="仿宋_GB2312" w:eastAsia="仿宋_GB2312"/>
              </w:rPr>
            </w:pPr>
          </w:p>
        </w:tc>
        <w:tc>
          <w:tcPr>
            <w:tcW w:w="587" w:type="dxa"/>
            <w:vAlign w:val="center"/>
          </w:tcPr>
          <w:p>
            <w:pPr>
              <w:tabs>
                <w:tab w:val="left" w:pos="5860"/>
              </w:tabs>
              <w:spacing w:line="400" w:lineRule="exact"/>
              <w:jc w:val="center"/>
              <w:rPr>
                <w:rFonts w:ascii="仿宋_GB2312" w:eastAsia="仿宋_GB2312"/>
              </w:rPr>
            </w:pPr>
          </w:p>
        </w:tc>
        <w:tc>
          <w:tcPr>
            <w:tcW w:w="776" w:type="dxa"/>
            <w:vAlign w:val="center"/>
          </w:tcPr>
          <w:p>
            <w:pPr>
              <w:tabs>
                <w:tab w:val="left" w:pos="5860"/>
              </w:tabs>
              <w:spacing w:line="400" w:lineRule="exact"/>
              <w:jc w:val="center"/>
              <w:rPr>
                <w:rFonts w:ascii="仿宋_GB2312" w:eastAsia="仿宋_GB2312"/>
              </w:rPr>
            </w:pPr>
          </w:p>
        </w:tc>
        <w:tc>
          <w:tcPr>
            <w:tcW w:w="493" w:type="dxa"/>
            <w:vAlign w:val="center"/>
          </w:tcPr>
          <w:p>
            <w:pPr>
              <w:tabs>
                <w:tab w:val="left" w:pos="5860"/>
              </w:tabs>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Pr>
          <w:p>
            <w:pPr>
              <w:tabs>
                <w:tab w:val="left" w:pos="5860"/>
              </w:tabs>
              <w:spacing w:line="400" w:lineRule="exact"/>
              <w:jc w:val="center"/>
              <w:rPr>
                <w:rFonts w:ascii="仿宋_GB2312" w:eastAsia="仿宋_GB2312"/>
              </w:rPr>
            </w:pPr>
          </w:p>
        </w:tc>
        <w:tc>
          <w:tcPr>
            <w:tcW w:w="1082" w:type="dxa"/>
            <w:vAlign w:val="center"/>
          </w:tcPr>
          <w:p>
            <w:pPr>
              <w:tabs>
                <w:tab w:val="left" w:pos="5860"/>
              </w:tabs>
              <w:spacing w:line="400" w:lineRule="exact"/>
              <w:jc w:val="center"/>
              <w:rPr>
                <w:rFonts w:ascii="仿宋_GB2312" w:eastAsia="仿宋_GB2312"/>
              </w:rPr>
            </w:pPr>
          </w:p>
        </w:tc>
        <w:tc>
          <w:tcPr>
            <w:tcW w:w="640" w:type="dxa"/>
            <w:vAlign w:val="center"/>
          </w:tcPr>
          <w:p>
            <w:pPr>
              <w:tabs>
                <w:tab w:val="left" w:pos="5860"/>
              </w:tabs>
              <w:spacing w:line="400" w:lineRule="exact"/>
              <w:jc w:val="center"/>
              <w:rPr>
                <w:rFonts w:ascii="仿宋_GB2312" w:eastAsia="仿宋_GB2312"/>
              </w:rPr>
            </w:pPr>
          </w:p>
        </w:tc>
        <w:tc>
          <w:tcPr>
            <w:tcW w:w="628" w:type="dxa"/>
            <w:vAlign w:val="center"/>
          </w:tcPr>
          <w:p>
            <w:pPr>
              <w:tabs>
                <w:tab w:val="left" w:pos="5860"/>
              </w:tabs>
              <w:spacing w:line="400" w:lineRule="exact"/>
              <w:jc w:val="center"/>
              <w:rPr>
                <w:rFonts w:ascii="仿宋_GB2312" w:eastAsia="仿宋_GB2312"/>
              </w:rPr>
            </w:pPr>
          </w:p>
        </w:tc>
        <w:tc>
          <w:tcPr>
            <w:tcW w:w="440" w:type="dxa"/>
            <w:vAlign w:val="center"/>
          </w:tcPr>
          <w:p>
            <w:pPr>
              <w:tabs>
                <w:tab w:val="left" w:pos="5860"/>
              </w:tabs>
              <w:spacing w:line="400" w:lineRule="exact"/>
              <w:jc w:val="center"/>
              <w:rPr>
                <w:rFonts w:ascii="仿宋_GB2312" w:eastAsia="仿宋_GB2312"/>
              </w:rPr>
            </w:pPr>
          </w:p>
        </w:tc>
        <w:tc>
          <w:tcPr>
            <w:tcW w:w="413" w:type="dxa"/>
            <w:vAlign w:val="center"/>
          </w:tcPr>
          <w:p>
            <w:pPr>
              <w:tabs>
                <w:tab w:val="left" w:pos="5860"/>
              </w:tabs>
              <w:spacing w:line="400" w:lineRule="exact"/>
              <w:jc w:val="center"/>
              <w:rPr>
                <w:rFonts w:ascii="仿宋_GB2312" w:eastAsia="仿宋_GB2312"/>
              </w:rPr>
            </w:pPr>
          </w:p>
        </w:tc>
        <w:tc>
          <w:tcPr>
            <w:tcW w:w="789" w:type="dxa"/>
            <w:vAlign w:val="center"/>
          </w:tcPr>
          <w:p>
            <w:pPr>
              <w:tabs>
                <w:tab w:val="left" w:pos="5860"/>
              </w:tabs>
              <w:spacing w:line="400" w:lineRule="exact"/>
              <w:jc w:val="center"/>
              <w:rPr>
                <w:rFonts w:ascii="仿宋_GB2312" w:eastAsia="仿宋_GB2312"/>
              </w:rPr>
            </w:pPr>
          </w:p>
        </w:tc>
        <w:tc>
          <w:tcPr>
            <w:tcW w:w="520" w:type="dxa"/>
            <w:vAlign w:val="center"/>
          </w:tcPr>
          <w:p>
            <w:pPr>
              <w:tabs>
                <w:tab w:val="left" w:pos="5860"/>
              </w:tabs>
              <w:spacing w:line="400" w:lineRule="exact"/>
              <w:jc w:val="center"/>
              <w:rPr>
                <w:rFonts w:ascii="仿宋_GB2312" w:eastAsia="仿宋_GB2312"/>
              </w:rPr>
            </w:pPr>
          </w:p>
        </w:tc>
        <w:tc>
          <w:tcPr>
            <w:tcW w:w="493" w:type="dxa"/>
            <w:vAlign w:val="center"/>
          </w:tcPr>
          <w:p>
            <w:pPr>
              <w:tabs>
                <w:tab w:val="left" w:pos="5860"/>
              </w:tabs>
              <w:spacing w:line="400" w:lineRule="exact"/>
              <w:jc w:val="center"/>
              <w:rPr>
                <w:rFonts w:ascii="仿宋_GB2312" w:eastAsia="仿宋_GB2312"/>
              </w:rPr>
            </w:pPr>
          </w:p>
        </w:tc>
        <w:tc>
          <w:tcPr>
            <w:tcW w:w="453" w:type="dxa"/>
            <w:vAlign w:val="center"/>
          </w:tcPr>
          <w:p>
            <w:pPr>
              <w:tabs>
                <w:tab w:val="left" w:pos="5860"/>
              </w:tabs>
              <w:spacing w:line="400" w:lineRule="exact"/>
              <w:jc w:val="center"/>
              <w:rPr>
                <w:rFonts w:ascii="仿宋_GB2312" w:eastAsia="仿宋_GB2312"/>
              </w:rPr>
            </w:pPr>
          </w:p>
        </w:tc>
        <w:tc>
          <w:tcPr>
            <w:tcW w:w="479" w:type="dxa"/>
            <w:vAlign w:val="center"/>
          </w:tcPr>
          <w:p>
            <w:pPr>
              <w:tabs>
                <w:tab w:val="left" w:pos="5860"/>
              </w:tabs>
              <w:spacing w:line="400" w:lineRule="exact"/>
              <w:jc w:val="center"/>
              <w:rPr>
                <w:rFonts w:ascii="仿宋_GB2312" w:eastAsia="仿宋_GB2312"/>
              </w:rPr>
            </w:pPr>
          </w:p>
        </w:tc>
        <w:tc>
          <w:tcPr>
            <w:tcW w:w="453" w:type="dxa"/>
            <w:vAlign w:val="center"/>
          </w:tcPr>
          <w:p>
            <w:pPr>
              <w:tabs>
                <w:tab w:val="left" w:pos="5860"/>
              </w:tabs>
              <w:spacing w:line="400" w:lineRule="exact"/>
              <w:jc w:val="center"/>
              <w:rPr>
                <w:rFonts w:ascii="仿宋_GB2312" w:eastAsia="仿宋_GB2312"/>
              </w:rPr>
            </w:pPr>
          </w:p>
        </w:tc>
        <w:tc>
          <w:tcPr>
            <w:tcW w:w="681" w:type="dxa"/>
            <w:vAlign w:val="center"/>
          </w:tcPr>
          <w:p>
            <w:pPr>
              <w:tabs>
                <w:tab w:val="left" w:pos="5860"/>
              </w:tabs>
              <w:spacing w:line="400" w:lineRule="exact"/>
              <w:jc w:val="center"/>
              <w:rPr>
                <w:rFonts w:ascii="仿宋_GB2312" w:eastAsia="仿宋_GB2312"/>
              </w:rPr>
            </w:pPr>
          </w:p>
        </w:tc>
        <w:tc>
          <w:tcPr>
            <w:tcW w:w="655" w:type="dxa"/>
            <w:vAlign w:val="center"/>
          </w:tcPr>
          <w:p>
            <w:pPr>
              <w:tabs>
                <w:tab w:val="left" w:pos="5860"/>
              </w:tabs>
              <w:spacing w:line="400" w:lineRule="exact"/>
              <w:jc w:val="center"/>
              <w:rPr>
                <w:rFonts w:ascii="仿宋_GB2312" w:eastAsia="仿宋_GB2312"/>
              </w:rPr>
            </w:pPr>
          </w:p>
        </w:tc>
        <w:tc>
          <w:tcPr>
            <w:tcW w:w="474" w:type="dxa"/>
            <w:vAlign w:val="center"/>
          </w:tcPr>
          <w:p>
            <w:pPr>
              <w:tabs>
                <w:tab w:val="left" w:pos="5860"/>
              </w:tabs>
              <w:spacing w:line="400" w:lineRule="exact"/>
              <w:jc w:val="center"/>
              <w:rPr>
                <w:rFonts w:ascii="仿宋_GB2312" w:eastAsia="仿宋_GB2312"/>
              </w:rPr>
            </w:pPr>
          </w:p>
        </w:tc>
        <w:tc>
          <w:tcPr>
            <w:tcW w:w="900" w:type="dxa"/>
            <w:vAlign w:val="center"/>
          </w:tcPr>
          <w:p>
            <w:pPr>
              <w:tabs>
                <w:tab w:val="left" w:pos="5860"/>
              </w:tabs>
              <w:spacing w:line="400" w:lineRule="exact"/>
              <w:jc w:val="center"/>
              <w:rPr>
                <w:rFonts w:ascii="仿宋_GB2312" w:eastAsia="仿宋_GB2312"/>
              </w:rPr>
            </w:pPr>
          </w:p>
        </w:tc>
        <w:tc>
          <w:tcPr>
            <w:tcW w:w="550" w:type="dxa"/>
            <w:vAlign w:val="center"/>
          </w:tcPr>
          <w:p>
            <w:pPr>
              <w:tabs>
                <w:tab w:val="left" w:pos="5860"/>
              </w:tabs>
              <w:spacing w:line="400" w:lineRule="exact"/>
              <w:jc w:val="center"/>
              <w:rPr>
                <w:rFonts w:ascii="仿宋_GB2312" w:eastAsia="仿宋_GB2312"/>
              </w:rPr>
            </w:pPr>
          </w:p>
        </w:tc>
        <w:tc>
          <w:tcPr>
            <w:tcW w:w="386" w:type="dxa"/>
            <w:vAlign w:val="center"/>
          </w:tcPr>
          <w:p>
            <w:pPr>
              <w:tabs>
                <w:tab w:val="left" w:pos="5860"/>
              </w:tabs>
              <w:spacing w:line="400" w:lineRule="exact"/>
              <w:jc w:val="center"/>
              <w:rPr>
                <w:rFonts w:ascii="仿宋_GB2312" w:eastAsia="仿宋_GB2312"/>
              </w:rPr>
            </w:pPr>
          </w:p>
        </w:tc>
        <w:tc>
          <w:tcPr>
            <w:tcW w:w="735" w:type="dxa"/>
            <w:vAlign w:val="center"/>
          </w:tcPr>
          <w:p>
            <w:pPr>
              <w:tabs>
                <w:tab w:val="left" w:pos="5860"/>
              </w:tabs>
              <w:spacing w:line="400" w:lineRule="exact"/>
              <w:jc w:val="center"/>
              <w:rPr>
                <w:rFonts w:ascii="仿宋_GB2312" w:eastAsia="仿宋_GB2312"/>
              </w:rPr>
            </w:pPr>
          </w:p>
        </w:tc>
        <w:tc>
          <w:tcPr>
            <w:tcW w:w="452" w:type="dxa"/>
            <w:vAlign w:val="center"/>
          </w:tcPr>
          <w:p>
            <w:pPr>
              <w:tabs>
                <w:tab w:val="left" w:pos="5860"/>
              </w:tabs>
              <w:spacing w:line="400" w:lineRule="exact"/>
              <w:jc w:val="center"/>
              <w:rPr>
                <w:rFonts w:ascii="仿宋_GB2312" w:eastAsia="仿宋_GB2312"/>
              </w:rPr>
            </w:pPr>
          </w:p>
        </w:tc>
        <w:tc>
          <w:tcPr>
            <w:tcW w:w="735" w:type="dxa"/>
            <w:vAlign w:val="center"/>
          </w:tcPr>
          <w:p>
            <w:pPr>
              <w:tabs>
                <w:tab w:val="left" w:pos="5860"/>
              </w:tabs>
              <w:spacing w:line="400" w:lineRule="exact"/>
              <w:jc w:val="center"/>
              <w:rPr>
                <w:rFonts w:ascii="仿宋_GB2312" w:eastAsia="仿宋_GB2312"/>
              </w:rPr>
            </w:pPr>
          </w:p>
        </w:tc>
        <w:tc>
          <w:tcPr>
            <w:tcW w:w="587" w:type="dxa"/>
            <w:vAlign w:val="center"/>
          </w:tcPr>
          <w:p>
            <w:pPr>
              <w:tabs>
                <w:tab w:val="left" w:pos="5860"/>
              </w:tabs>
              <w:spacing w:line="400" w:lineRule="exact"/>
              <w:jc w:val="center"/>
              <w:rPr>
                <w:rFonts w:ascii="仿宋_GB2312" w:eastAsia="仿宋_GB2312"/>
              </w:rPr>
            </w:pPr>
          </w:p>
        </w:tc>
        <w:tc>
          <w:tcPr>
            <w:tcW w:w="776" w:type="dxa"/>
            <w:vAlign w:val="center"/>
          </w:tcPr>
          <w:p>
            <w:pPr>
              <w:tabs>
                <w:tab w:val="left" w:pos="5860"/>
              </w:tabs>
              <w:spacing w:line="400" w:lineRule="exact"/>
              <w:jc w:val="center"/>
              <w:rPr>
                <w:rFonts w:ascii="仿宋_GB2312" w:eastAsia="仿宋_GB2312"/>
              </w:rPr>
            </w:pPr>
          </w:p>
        </w:tc>
        <w:tc>
          <w:tcPr>
            <w:tcW w:w="493" w:type="dxa"/>
            <w:vAlign w:val="center"/>
          </w:tcPr>
          <w:p>
            <w:pPr>
              <w:tabs>
                <w:tab w:val="left" w:pos="5860"/>
              </w:tabs>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Pr>
          <w:p>
            <w:pPr>
              <w:tabs>
                <w:tab w:val="left" w:pos="5860"/>
              </w:tabs>
              <w:spacing w:line="400" w:lineRule="exact"/>
              <w:jc w:val="center"/>
              <w:rPr>
                <w:rFonts w:ascii="仿宋_GB2312" w:eastAsia="仿宋_GB2312"/>
              </w:rPr>
            </w:pPr>
          </w:p>
        </w:tc>
        <w:tc>
          <w:tcPr>
            <w:tcW w:w="1082" w:type="dxa"/>
            <w:vAlign w:val="center"/>
          </w:tcPr>
          <w:p>
            <w:pPr>
              <w:tabs>
                <w:tab w:val="left" w:pos="5860"/>
              </w:tabs>
              <w:spacing w:line="400" w:lineRule="exact"/>
              <w:jc w:val="center"/>
              <w:rPr>
                <w:rFonts w:ascii="仿宋_GB2312" w:eastAsia="仿宋_GB2312"/>
              </w:rPr>
            </w:pPr>
            <w:r>
              <w:rPr>
                <w:rFonts w:hint="eastAsia" w:ascii="仿宋_GB2312" w:eastAsia="仿宋_GB2312"/>
              </w:rPr>
              <w:t>合计</w:t>
            </w:r>
          </w:p>
        </w:tc>
        <w:tc>
          <w:tcPr>
            <w:tcW w:w="640" w:type="dxa"/>
            <w:vAlign w:val="center"/>
          </w:tcPr>
          <w:p>
            <w:pPr>
              <w:tabs>
                <w:tab w:val="left" w:pos="5860"/>
              </w:tabs>
              <w:spacing w:line="400" w:lineRule="exact"/>
              <w:jc w:val="center"/>
              <w:rPr>
                <w:rFonts w:ascii="仿宋_GB2312" w:eastAsia="仿宋_GB2312"/>
              </w:rPr>
            </w:pPr>
          </w:p>
        </w:tc>
        <w:tc>
          <w:tcPr>
            <w:tcW w:w="628" w:type="dxa"/>
            <w:vAlign w:val="center"/>
          </w:tcPr>
          <w:p>
            <w:pPr>
              <w:tabs>
                <w:tab w:val="left" w:pos="5860"/>
              </w:tabs>
              <w:spacing w:line="400" w:lineRule="exact"/>
              <w:jc w:val="center"/>
              <w:rPr>
                <w:rFonts w:ascii="仿宋_GB2312" w:eastAsia="仿宋_GB2312"/>
              </w:rPr>
            </w:pPr>
          </w:p>
        </w:tc>
        <w:tc>
          <w:tcPr>
            <w:tcW w:w="440" w:type="dxa"/>
            <w:vAlign w:val="center"/>
          </w:tcPr>
          <w:p>
            <w:pPr>
              <w:tabs>
                <w:tab w:val="left" w:pos="5860"/>
              </w:tabs>
              <w:spacing w:line="400" w:lineRule="exact"/>
              <w:jc w:val="center"/>
              <w:rPr>
                <w:rFonts w:ascii="仿宋_GB2312" w:eastAsia="仿宋_GB2312"/>
              </w:rPr>
            </w:pPr>
          </w:p>
        </w:tc>
        <w:tc>
          <w:tcPr>
            <w:tcW w:w="413" w:type="dxa"/>
            <w:vAlign w:val="center"/>
          </w:tcPr>
          <w:p>
            <w:pPr>
              <w:tabs>
                <w:tab w:val="left" w:pos="5860"/>
              </w:tabs>
              <w:spacing w:line="400" w:lineRule="exact"/>
              <w:jc w:val="center"/>
              <w:rPr>
                <w:rFonts w:ascii="仿宋_GB2312" w:eastAsia="仿宋_GB2312"/>
              </w:rPr>
            </w:pPr>
          </w:p>
        </w:tc>
        <w:tc>
          <w:tcPr>
            <w:tcW w:w="789" w:type="dxa"/>
            <w:vAlign w:val="center"/>
          </w:tcPr>
          <w:p>
            <w:pPr>
              <w:tabs>
                <w:tab w:val="left" w:pos="5860"/>
              </w:tabs>
              <w:spacing w:line="400" w:lineRule="exact"/>
              <w:jc w:val="center"/>
              <w:rPr>
                <w:rFonts w:ascii="仿宋_GB2312" w:eastAsia="仿宋_GB2312"/>
              </w:rPr>
            </w:pPr>
          </w:p>
        </w:tc>
        <w:tc>
          <w:tcPr>
            <w:tcW w:w="520" w:type="dxa"/>
            <w:vAlign w:val="center"/>
          </w:tcPr>
          <w:p>
            <w:pPr>
              <w:tabs>
                <w:tab w:val="left" w:pos="5860"/>
              </w:tabs>
              <w:spacing w:line="400" w:lineRule="exact"/>
              <w:jc w:val="center"/>
              <w:rPr>
                <w:rFonts w:ascii="仿宋_GB2312" w:eastAsia="仿宋_GB2312"/>
              </w:rPr>
            </w:pPr>
          </w:p>
        </w:tc>
        <w:tc>
          <w:tcPr>
            <w:tcW w:w="493" w:type="dxa"/>
            <w:vAlign w:val="center"/>
          </w:tcPr>
          <w:p>
            <w:pPr>
              <w:tabs>
                <w:tab w:val="left" w:pos="5860"/>
              </w:tabs>
              <w:spacing w:line="400" w:lineRule="exact"/>
              <w:jc w:val="center"/>
              <w:rPr>
                <w:rFonts w:ascii="仿宋_GB2312" w:eastAsia="仿宋_GB2312"/>
              </w:rPr>
            </w:pPr>
          </w:p>
        </w:tc>
        <w:tc>
          <w:tcPr>
            <w:tcW w:w="453" w:type="dxa"/>
            <w:vAlign w:val="center"/>
          </w:tcPr>
          <w:p>
            <w:pPr>
              <w:tabs>
                <w:tab w:val="left" w:pos="5860"/>
              </w:tabs>
              <w:spacing w:line="400" w:lineRule="exact"/>
              <w:jc w:val="center"/>
              <w:rPr>
                <w:rFonts w:ascii="仿宋_GB2312" w:eastAsia="仿宋_GB2312"/>
              </w:rPr>
            </w:pPr>
          </w:p>
        </w:tc>
        <w:tc>
          <w:tcPr>
            <w:tcW w:w="479" w:type="dxa"/>
            <w:vAlign w:val="center"/>
          </w:tcPr>
          <w:p>
            <w:pPr>
              <w:tabs>
                <w:tab w:val="left" w:pos="5860"/>
              </w:tabs>
              <w:spacing w:line="400" w:lineRule="exact"/>
              <w:jc w:val="center"/>
              <w:rPr>
                <w:rFonts w:ascii="仿宋_GB2312" w:eastAsia="仿宋_GB2312"/>
              </w:rPr>
            </w:pPr>
          </w:p>
        </w:tc>
        <w:tc>
          <w:tcPr>
            <w:tcW w:w="453" w:type="dxa"/>
            <w:vAlign w:val="center"/>
          </w:tcPr>
          <w:p>
            <w:pPr>
              <w:tabs>
                <w:tab w:val="left" w:pos="5860"/>
              </w:tabs>
              <w:spacing w:line="400" w:lineRule="exact"/>
              <w:jc w:val="center"/>
              <w:rPr>
                <w:rFonts w:ascii="仿宋_GB2312" w:eastAsia="仿宋_GB2312"/>
              </w:rPr>
            </w:pPr>
          </w:p>
        </w:tc>
        <w:tc>
          <w:tcPr>
            <w:tcW w:w="681" w:type="dxa"/>
            <w:vAlign w:val="center"/>
          </w:tcPr>
          <w:p>
            <w:pPr>
              <w:tabs>
                <w:tab w:val="left" w:pos="5860"/>
              </w:tabs>
              <w:spacing w:line="400" w:lineRule="exact"/>
              <w:jc w:val="center"/>
              <w:rPr>
                <w:rFonts w:ascii="仿宋_GB2312" w:eastAsia="仿宋_GB2312"/>
              </w:rPr>
            </w:pPr>
          </w:p>
        </w:tc>
        <w:tc>
          <w:tcPr>
            <w:tcW w:w="655" w:type="dxa"/>
            <w:vAlign w:val="center"/>
          </w:tcPr>
          <w:p>
            <w:pPr>
              <w:tabs>
                <w:tab w:val="left" w:pos="5860"/>
              </w:tabs>
              <w:spacing w:line="400" w:lineRule="exact"/>
              <w:jc w:val="center"/>
              <w:rPr>
                <w:rFonts w:ascii="仿宋_GB2312" w:eastAsia="仿宋_GB2312"/>
              </w:rPr>
            </w:pPr>
          </w:p>
        </w:tc>
        <w:tc>
          <w:tcPr>
            <w:tcW w:w="474" w:type="dxa"/>
            <w:vAlign w:val="center"/>
          </w:tcPr>
          <w:p>
            <w:pPr>
              <w:tabs>
                <w:tab w:val="left" w:pos="5860"/>
              </w:tabs>
              <w:spacing w:line="400" w:lineRule="exact"/>
              <w:jc w:val="center"/>
              <w:rPr>
                <w:rFonts w:ascii="仿宋_GB2312" w:eastAsia="仿宋_GB2312"/>
              </w:rPr>
            </w:pPr>
          </w:p>
        </w:tc>
        <w:tc>
          <w:tcPr>
            <w:tcW w:w="900" w:type="dxa"/>
            <w:vAlign w:val="center"/>
          </w:tcPr>
          <w:p>
            <w:pPr>
              <w:tabs>
                <w:tab w:val="left" w:pos="5860"/>
              </w:tabs>
              <w:spacing w:line="400" w:lineRule="exact"/>
              <w:jc w:val="center"/>
              <w:rPr>
                <w:rFonts w:ascii="仿宋_GB2312" w:eastAsia="仿宋_GB2312"/>
              </w:rPr>
            </w:pPr>
          </w:p>
        </w:tc>
        <w:tc>
          <w:tcPr>
            <w:tcW w:w="550" w:type="dxa"/>
            <w:vAlign w:val="center"/>
          </w:tcPr>
          <w:p>
            <w:pPr>
              <w:tabs>
                <w:tab w:val="left" w:pos="5860"/>
              </w:tabs>
              <w:spacing w:line="400" w:lineRule="exact"/>
              <w:jc w:val="center"/>
              <w:rPr>
                <w:rFonts w:ascii="仿宋_GB2312" w:eastAsia="仿宋_GB2312"/>
              </w:rPr>
            </w:pPr>
          </w:p>
        </w:tc>
        <w:tc>
          <w:tcPr>
            <w:tcW w:w="386" w:type="dxa"/>
            <w:vAlign w:val="center"/>
          </w:tcPr>
          <w:p>
            <w:pPr>
              <w:tabs>
                <w:tab w:val="left" w:pos="5860"/>
              </w:tabs>
              <w:spacing w:line="400" w:lineRule="exact"/>
              <w:jc w:val="center"/>
              <w:rPr>
                <w:rFonts w:ascii="仿宋_GB2312" w:eastAsia="仿宋_GB2312"/>
              </w:rPr>
            </w:pPr>
          </w:p>
        </w:tc>
        <w:tc>
          <w:tcPr>
            <w:tcW w:w="735" w:type="dxa"/>
            <w:vAlign w:val="center"/>
          </w:tcPr>
          <w:p>
            <w:pPr>
              <w:tabs>
                <w:tab w:val="left" w:pos="5860"/>
              </w:tabs>
              <w:spacing w:line="400" w:lineRule="exact"/>
              <w:jc w:val="center"/>
              <w:rPr>
                <w:rFonts w:ascii="仿宋_GB2312" w:eastAsia="仿宋_GB2312"/>
              </w:rPr>
            </w:pPr>
          </w:p>
        </w:tc>
        <w:tc>
          <w:tcPr>
            <w:tcW w:w="452" w:type="dxa"/>
            <w:vAlign w:val="center"/>
          </w:tcPr>
          <w:p>
            <w:pPr>
              <w:tabs>
                <w:tab w:val="left" w:pos="5860"/>
              </w:tabs>
              <w:spacing w:line="400" w:lineRule="exact"/>
              <w:jc w:val="center"/>
              <w:rPr>
                <w:rFonts w:ascii="仿宋_GB2312" w:eastAsia="仿宋_GB2312"/>
              </w:rPr>
            </w:pPr>
          </w:p>
        </w:tc>
        <w:tc>
          <w:tcPr>
            <w:tcW w:w="735" w:type="dxa"/>
            <w:vAlign w:val="center"/>
          </w:tcPr>
          <w:p>
            <w:pPr>
              <w:tabs>
                <w:tab w:val="left" w:pos="5860"/>
              </w:tabs>
              <w:spacing w:line="400" w:lineRule="exact"/>
              <w:jc w:val="center"/>
              <w:rPr>
                <w:rFonts w:ascii="仿宋_GB2312" w:eastAsia="仿宋_GB2312"/>
              </w:rPr>
            </w:pPr>
          </w:p>
        </w:tc>
        <w:tc>
          <w:tcPr>
            <w:tcW w:w="587" w:type="dxa"/>
            <w:vAlign w:val="center"/>
          </w:tcPr>
          <w:p>
            <w:pPr>
              <w:tabs>
                <w:tab w:val="left" w:pos="5860"/>
              </w:tabs>
              <w:spacing w:line="400" w:lineRule="exact"/>
              <w:jc w:val="center"/>
              <w:rPr>
                <w:rFonts w:ascii="仿宋_GB2312" w:eastAsia="仿宋_GB2312"/>
              </w:rPr>
            </w:pPr>
          </w:p>
        </w:tc>
        <w:tc>
          <w:tcPr>
            <w:tcW w:w="776" w:type="dxa"/>
            <w:vAlign w:val="center"/>
          </w:tcPr>
          <w:p>
            <w:pPr>
              <w:tabs>
                <w:tab w:val="left" w:pos="5860"/>
              </w:tabs>
              <w:spacing w:line="400" w:lineRule="exact"/>
              <w:jc w:val="center"/>
              <w:rPr>
                <w:rFonts w:ascii="仿宋_GB2312" w:eastAsia="仿宋_GB2312"/>
              </w:rPr>
            </w:pPr>
          </w:p>
        </w:tc>
        <w:tc>
          <w:tcPr>
            <w:tcW w:w="493" w:type="dxa"/>
            <w:vAlign w:val="center"/>
          </w:tcPr>
          <w:p>
            <w:pPr>
              <w:tabs>
                <w:tab w:val="left" w:pos="5860"/>
              </w:tabs>
              <w:spacing w:line="400" w:lineRule="exact"/>
              <w:jc w:val="center"/>
              <w:rPr>
                <w:rFonts w:ascii="仿宋_GB2312" w:eastAsia="仿宋_GB2312"/>
              </w:rPr>
            </w:pPr>
          </w:p>
        </w:tc>
      </w:tr>
    </w:tbl>
    <w:p>
      <w:pPr>
        <w:tabs>
          <w:tab w:val="left" w:pos="5860"/>
        </w:tabs>
        <w:spacing w:line="400" w:lineRule="exact"/>
        <w:rPr>
          <w:rFonts w:ascii="仿宋_GB2312" w:eastAsia="仿宋_GB2312"/>
        </w:rPr>
      </w:pPr>
      <w:r>
        <w:rPr>
          <w:rFonts w:hint="eastAsia" w:ascii="仿宋_GB2312" w:eastAsia="仿宋_GB2312"/>
          <w:b/>
        </w:rPr>
        <w:t>填表说明：</w:t>
      </w:r>
      <w:r>
        <w:rPr>
          <w:rFonts w:hint="eastAsia" w:ascii="仿宋_GB2312" w:eastAsia="仿宋_GB2312"/>
        </w:rPr>
        <w:t>（</w:t>
      </w:r>
      <w:r>
        <w:rPr>
          <w:rFonts w:hint="eastAsia" w:ascii="仿宋_GB2312" w:eastAsia="仿宋_GB2312"/>
          <w:b/>
        </w:rPr>
        <w:t>所有等级由教研室主任参照福建林业职业技术学院教学质量考评办法评定</w:t>
      </w:r>
      <w:r>
        <w:rPr>
          <w:rFonts w:hint="eastAsia" w:ascii="仿宋_GB2312" w:eastAsia="仿宋_GB2312"/>
        </w:rPr>
        <w:t>）</w:t>
      </w:r>
    </w:p>
    <w:p>
      <w:pPr>
        <w:tabs>
          <w:tab w:val="left" w:pos="5860"/>
        </w:tabs>
        <w:spacing w:line="400" w:lineRule="exact"/>
        <w:ind w:firstLine="420" w:firstLineChars="200"/>
        <w:rPr>
          <w:rFonts w:ascii="黑体" w:eastAsia="黑体"/>
          <w:b/>
          <w:bCs/>
          <w:color w:val="000000"/>
          <w:sz w:val="30"/>
        </w:rPr>
        <w:sectPr>
          <w:footerReference r:id="rId5" w:type="default"/>
          <w:pgSz w:w="16838" w:h="11906" w:orient="landscape"/>
          <w:pgMar w:top="1021" w:right="1021" w:bottom="567" w:left="1021" w:header="851" w:footer="992" w:gutter="0"/>
          <w:pgNumType w:fmt="numberInDash"/>
          <w:cols w:space="720" w:num="1"/>
          <w:docGrid w:type="lines" w:linePitch="312" w:charSpace="0"/>
        </w:sectPr>
      </w:pPr>
      <w:r>
        <w:rPr>
          <w:rFonts w:hint="eastAsia" w:ascii="仿宋_GB2312" w:eastAsia="仿宋_GB2312"/>
        </w:rPr>
        <w:t>①教学进度按照每门课程的授课计划检查，如：某一门课快2学时记为+2，慢2学时记为-2，不快不慢为正常。②教案书写、记分册、教研室专项工作完成情况：根据检查情况直接</w:t>
      </w:r>
      <w:r>
        <w:rPr>
          <w:rFonts w:hint="eastAsia" w:ascii="仿宋_GB2312" w:eastAsia="仿宋_GB2312"/>
          <w:color w:val="000000"/>
        </w:rPr>
        <w:t>等级记载。③任务工作页、评价页或作业、实训报告的批改：应分别进行个数</w:t>
      </w:r>
      <w:r>
        <w:rPr>
          <w:rFonts w:hint="eastAsia" w:ascii="仿宋_GB2312" w:eastAsia="仿宋_GB2312"/>
        </w:rPr>
        <w:t>和批改累计总数，如：4次，共160人次。④停缺调课：非学院安排的、教师个人因事因病造成的停缺调课学时数，迟到早退填次数。⑤教学建设与改革填写</w:t>
      </w:r>
      <w:r>
        <w:rPr>
          <w:rFonts w:hint="eastAsia" w:ascii="仿宋_GB2312" w:eastAsia="仿宋_GB2312"/>
          <w:color w:val="000000"/>
        </w:rPr>
        <w:t>项目的具体名称。</w:t>
      </w:r>
    </w:p>
    <w:p>
      <w:pPr>
        <w:tabs>
          <w:tab w:val="left" w:pos="5860"/>
        </w:tabs>
        <w:jc w:val="center"/>
        <w:rPr>
          <w:rFonts w:ascii="黑体" w:eastAsia="黑体"/>
          <w:b/>
          <w:bCs/>
          <w:color w:val="000000"/>
          <w:sz w:val="30"/>
        </w:rPr>
      </w:pPr>
      <w:r>
        <w:rPr>
          <w:rFonts w:hint="eastAsia" w:ascii="黑体" w:eastAsia="黑体"/>
          <w:b/>
          <w:bCs/>
          <w:color w:val="000000"/>
          <w:sz w:val="30"/>
        </w:rPr>
        <w:t>2019  - 2020 学年第   学期</w:t>
      </w:r>
      <w:r>
        <w:rPr>
          <w:rFonts w:hint="eastAsia" w:ascii="黑体" w:eastAsia="黑体"/>
          <w:b/>
          <w:bCs/>
          <w:color w:val="000000"/>
          <w:sz w:val="30"/>
          <w:u w:val="single"/>
        </w:rPr>
        <w:t xml:space="preserve">           </w:t>
      </w:r>
      <w:r>
        <w:rPr>
          <w:rFonts w:hint="eastAsia" w:ascii="黑体" w:eastAsia="黑体"/>
          <w:b/>
          <w:bCs/>
          <w:color w:val="000000"/>
          <w:sz w:val="30"/>
        </w:rPr>
        <w:t>系</w:t>
      </w:r>
      <w:r>
        <w:rPr>
          <w:rFonts w:hint="eastAsia" w:ascii="黑体" w:eastAsia="黑体"/>
          <w:b/>
          <w:bCs/>
          <w:color w:val="000000"/>
          <w:sz w:val="30"/>
          <w:u w:val="single"/>
        </w:rPr>
        <w:t xml:space="preserve">         </w:t>
      </w:r>
      <w:r>
        <w:rPr>
          <w:rFonts w:hint="eastAsia" w:ascii="黑体" w:eastAsia="黑体"/>
          <w:b/>
          <w:bCs/>
          <w:color w:val="000000"/>
          <w:sz w:val="30"/>
        </w:rPr>
        <w:t>教研室期末教学检查项目汇总表（二）</w:t>
      </w:r>
    </w:p>
    <w:tbl>
      <w:tblPr>
        <w:tblStyle w:val="3"/>
        <w:tblpPr w:leftFromText="180" w:rightFromText="180" w:vertAnchor="text" w:horzAnchor="margin" w:tblpXSpec="center" w:tblpY="175"/>
        <w:tblW w:w="14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182"/>
        <w:gridCol w:w="593"/>
        <w:gridCol w:w="801"/>
        <w:gridCol w:w="938"/>
        <w:gridCol w:w="672"/>
        <w:gridCol w:w="1063"/>
        <w:gridCol w:w="1106"/>
        <w:gridCol w:w="966"/>
        <w:gridCol w:w="938"/>
        <w:gridCol w:w="1246"/>
        <w:gridCol w:w="1119"/>
        <w:gridCol w:w="1204"/>
        <w:gridCol w:w="602"/>
        <w:gridCol w:w="65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88" w:type="dxa"/>
            <w:vMerge w:val="restart"/>
            <w:vAlign w:val="center"/>
          </w:tcPr>
          <w:p>
            <w:pPr>
              <w:tabs>
                <w:tab w:val="left" w:pos="5860"/>
              </w:tabs>
              <w:spacing w:line="360" w:lineRule="exact"/>
              <w:rPr>
                <w:rFonts w:ascii="仿宋_GB2312" w:eastAsia="仿宋_GB2312"/>
                <w:color w:val="000000"/>
              </w:rPr>
            </w:pPr>
            <w:r>
              <w:rPr>
                <w:rFonts w:hint="eastAsia" w:ascii="仿宋_GB2312" w:eastAsia="仿宋_GB2312"/>
                <w:color w:val="000000"/>
              </w:rPr>
              <w:t>教师姓名</w:t>
            </w:r>
          </w:p>
        </w:tc>
        <w:tc>
          <w:tcPr>
            <w:tcW w:w="1182" w:type="dxa"/>
            <w:vMerge w:val="restart"/>
            <w:vAlign w:val="center"/>
          </w:tcPr>
          <w:p>
            <w:pPr>
              <w:tabs>
                <w:tab w:val="left" w:pos="5860"/>
              </w:tabs>
              <w:spacing w:line="360" w:lineRule="exact"/>
              <w:jc w:val="center"/>
              <w:rPr>
                <w:rFonts w:ascii="黑体" w:eastAsia="黑体"/>
                <w:color w:val="000000"/>
              </w:rPr>
            </w:pPr>
            <w:r>
              <w:rPr>
                <w:rFonts w:hint="eastAsia" w:ascii="黑体" w:eastAsia="黑体"/>
                <w:color w:val="000000"/>
              </w:rPr>
              <w:t>课程名称</w:t>
            </w:r>
          </w:p>
        </w:tc>
        <w:tc>
          <w:tcPr>
            <w:tcW w:w="3004" w:type="dxa"/>
            <w:gridSpan w:val="4"/>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考试与考核</w:t>
            </w:r>
          </w:p>
        </w:tc>
        <w:tc>
          <w:tcPr>
            <w:tcW w:w="8903" w:type="dxa"/>
            <w:gridSpan w:val="9"/>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教学建设与改革</w:t>
            </w:r>
          </w:p>
        </w:tc>
        <w:tc>
          <w:tcPr>
            <w:tcW w:w="725" w:type="dxa"/>
            <w:vMerge w:val="restart"/>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88" w:type="dxa"/>
            <w:vMerge w:val="continue"/>
          </w:tcPr>
          <w:p>
            <w:pPr>
              <w:tabs>
                <w:tab w:val="left" w:pos="5860"/>
              </w:tabs>
              <w:spacing w:line="360" w:lineRule="exact"/>
              <w:rPr>
                <w:rFonts w:ascii="黑体" w:eastAsia="黑体"/>
                <w:color w:val="000000"/>
              </w:rPr>
            </w:pPr>
          </w:p>
        </w:tc>
        <w:tc>
          <w:tcPr>
            <w:tcW w:w="1182" w:type="dxa"/>
            <w:vMerge w:val="continue"/>
          </w:tcPr>
          <w:p>
            <w:pPr>
              <w:tabs>
                <w:tab w:val="left" w:pos="5860"/>
              </w:tabs>
              <w:spacing w:line="360" w:lineRule="exact"/>
              <w:rPr>
                <w:rFonts w:ascii="黑体" w:eastAsia="黑体"/>
                <w:color w:val="000000"/>
              </w:rPr>
            </w:pPr>
          </w:p>
        </w:tc>
        <w:tc>
          <w:tcPr>
            <w:tcW w:w="593" w:type="dxa"/>
            <w:vAlign w:val="center"/>
          </w:tcPr>
          <w:p>
            <w:pPr>
              <w:tabs>
                <w:tab w:val="left" w:pos="5860"/>
              </w:tabs>
              <w:spacing w:line="360" w:lineRule="exact"/>
              <w:jc w:val="center"/>
              <w:rPr>
                <w:rFonts w:ascii="黑体" w:eastAsia="仿宋_GB2312"/>
                <w:color w:val="000000"/>
                <w:sz w:val="18"/>
              </w:rPr>
            </w:pPr>
            <w:r>
              <w:rPr>
                <w:rFonts w:hint="eastAsia" w:ascii="黑体" w:eastAsia="仿宋_GB2312"/>
                <w:color w:val="000000"/>
                <w:sz w:val="18"/>
              </w:rPr>
              <w:t>考试次数</w:t>
            </w:r>
          </w:p>
        </w:tc>
        <w:tc>
          <w:tcPr>
            <w:tcW w:w="801" w:type="dxa"/>
            <w:vAlign w:val="center"/>
          </w:tcPr>
          <w:p>
            <w:pPr>
              <w:tabs>
                <w:tab w:val="left" w:pos="5860"/>
              </w:tabs>
              <w:spacing w:line="360" w:lineRule="exact"/>
              <w:jc w:val="center"/>
              <w:rPr>
                <w:rFonts w:ascii="黑体" w:eastAsia="仿宋_GB2312"/>
                <w:color w:val="000000"/>
                <w:sz w:val="18"/>
              </w:rPr>
            </w:pPr>
            <w:r>
              <w:rPr>
                <w:rFonts w:hint="eastAsia" w:ascii="黑体" w:eastAsia="仿宋_GB2312"/>
                <w:color w:val="000000"/>
                <w:sz w:val="18"/>
              </w:rPr>
              <w:t>技能考核次数</w:t>
            </w:r>
          </w:p>
        </w:tc>
        <w:tc>
          <w:tcPr>
            <w:tcW w:w="938" w:type="dxa"/>
            <w:vAlign w:val="center"/>
          </w:tcPr>
          <w:p>
            <w:pPr>
              <w:tabs>
                <w:tab w:val="left" w:pos="5860"/>
              </w:tabs>
              <w:spacing w:line="360" w:lineRule="exact"/>
              <w:jc w:val="center"/>
              <w:rPr>
                <w:rFonts w:ascii="黑体" w:eastAsia="仿宋_GB2312"/>
                <w:color w:val="000000"/>
                <w:sz w:val="18"/>
              </w:rPr>
            </w:pPr>
            <w:r>
              <w:rPr>
                <w:rFonts w:hint="eastAsia" w:ascii="黑体" w:eastAsia="仿宋_GB2312"/>
                <w:color w:val="000000"/>
                <w:sz w:val="18"/>
              </w:rPr>
              <w:t>试卷及成绩分布</w:t>
            </w:r>
          </w:p>
        </w:tc>
        <w:tc>
          <w:tcPr>
            <w:tcW w:w="672" w:type="dxa"/>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等级</w:t>
            </w:r>
          </w:p>
        </w:tc>
        <w:tc>
          <w:tcPr>
            <w:tcW w:w="1063" w:type="dxa"/>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校本教材开发</w:t>
            </w:r>
          </w:p>
        </w:tc>
        <w:tc>
          <w:tcPr>
            <w:tcW w:w="1106" w:type="dxa"/>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精品课程建设</w:t>
            </w:r>
          </w:p>
        </w:tc>
        <w:tc>
          <w:tcPr>
            <w:tcW w:w="966" w:type="dxa"/>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教研</w:t>
            </w:r>
          </w:p>
          <w:p>
            <w:pPr>
              <w:tabs>
                <w:tab w:val="left" w:pos="5860"/>
              </w:tabs>
              <w:spacing w:line="360" w:lineRule="exact"/>
              <w:jc w:val="center"/>
              <w:rPr>
                <w:rFonts w:ascii="黑体" w:eastAsia="仿宋_GB2312"/>
                <w:color w:val="000000"/>
              </w:rPr>
            </w:pPr>
            <w:r>
              <w:rPr>
                <w:rFonts w:hint="eastAsia" w:ascii="黑体" w:eastAsia="仿宋_GB2312"/>
                <w:color w:val="000000"/>
              </w:rPr>
              <w:t>项目</w:t>
            </w:r>
          </w:p>
        </w:tc>
        <w:tc>
          <w:tcPr>
            <w:tcW w:w="938" w:type="dxa"/>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实训室建设</w:t>
            </w:r>
          </w:p>
        </w:tc>
        <w:tc>
          <w:tcPr>
            <w:tcW w:w="1246" w:type="dxa"/>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提交教研</w:t>
            </w:r>
          </w:p>
          <w:p>
            <w:pPr>
              <w:tabs>
                <w:tab w:val="left" w:pos="5860"/>
              </w:tabs>
              <w:spacing w:line="360" w:lineRule="exact"/>
              <w:jc w:val="center"/>
              <w:rPr>
                <w:rFonts w:ascii="黑体" w:eastAsia="仿宋_GB2312"/>
                <w:color w:val="000000"/>
              </w:rPr>
            </w:pPr>
            <w:r>
              <w:rPr>
                <w:rFonts w:hint="eastAsia" w:ascii="黑体" w:eastAsia="仿宋_GB2312"/>
                <w:color w:val="000000"/>
              </w:rPr>
              <w:t>论文</w:t>
            </w:r>
          </w:p>
        </w:tc>
        <w:tc>
          <w:tcPr>
            <w:tcW w:w="1119" w:type="dxa"/>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承担科研项目</w:t>
            </w:r>
          </w:p>
        </w:tc>
        <w:tc>
          <w:tcPr>
            <w:tcW w:w="1204" w:type="dxa"/>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课件制作</w:t>
            </w:r>
          </w:p>
        </w:tc>
        <w:tc>
          <w:tcPr>
            <w:tcW w:w="602" w:type="dxa"/>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其他</w:t>
            </w:r>
          </w:p>
        </w:tc>
        <w:tc>
          <w:tcPr>
            <w:tcW w:w="659" w:type="dxa"/>
            <w:vAlign w:val="center"/>
          </w:tcPr>
          <w:p>
            <w:pPr>
              <w:tabs>
                <w:tab w:val="left" w:pos="5860"/>
              </w:tabs>
              <w:spacing w:line="360" w:lineRule="exact"/>
              <w:jc w:val="center"/>
              <w:rPr>
                <w:rFonts w:ascii="黑体" w:eastAsia="仿宋_GB2312"/>
                <w:color w:val="000000"/>
              </w:rPr>
            </w:pPr>
            <w:r>
              <w:rPr>
                <w:rFonts w:hint="eastAsia" w:ascii="黑体" w:eastAsia="仿宋_GB2312"/>
                <w:color w:val="000000"/>
              </w:rPr>
              <w:t>等级</w:t>
            </w:r>
          </w:p>
        </w:tc>
        <w:tc>
          <w:tcPr>
            <w:tcW w:w="725" w:type="dxa"/>
            <w:vMerge w:val="continue"/>
            <w:vAlign w:val="center"/>
          </w:tcPr>
          <w:p>
            <w:pPr>
              <w:tabs>
                <w:tab w:val="left" w:pos="5860"/>
              </w:tabs>
              <w:spacing w:line="360" w:lineRule="exact"/>
              <w:jc w:val="center"/>
              <w:rPr>
                <w:rFonts w:ascii="黑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Pr>
          <w:p>
            <w:pPr>
              <w:tabs>
                <w:tab w:val="left" w:pos="5860"/>
              </w:tabs>
              <w:spacing w:line="360" w:lineRule="exact"/>
              <w:jc w:val="center"/>
              <w:rPr>
                <w:rFonts w:ascii="仿宋_GB2312" w:eastAsia="仿宋_GB2312"/>
                <w:color w:val="000000"/>
              </w:rPr>
            </w:pPr>
          </w:p>
        </w:tc>
        <w:tc>
          <w:tcPr>
            <w:tcW w:w="1182" w:type="dxa"/>
            <w:vAlign w:val="center"/>
          </w:tcPr>
          <w:p>
            <w:pPr>
              <w:tabs>
                <w:tab w:val="left" w:pos="5860"/>
              </w:tabs>
              <w:spacing w:line="360" w:lineRule="exact"/>
              <w:jc w:val="center"/>
              <w:rPr>
                <w:rFonts w:ascii="仿宋_GB2312" w:eastAsia="仿宋_GB2312"/>
                <w:color w:val="000000"/>
              </w:rPr>
            </w:pPr>
          </w:p>
        </w:tc>
        <w:tc>
          <w:tcPr>
            <w:tcW w:w="593" w:type="dxa"/>
            <w:vAlign w:val="center"/>
          </w:tcPr>
          <w:p>
            <w:pPr>
              <w:tabs>
                <w:tab w:val="left" w:pos="5860"/>
              </w:tabs>
              <w:spacing w:line="360" w:lineRule="exact"/>
              <w:jc w:val="center"/>
              <w:rPr>
                <w:rFonts w:ascii="仿宋_GB2312" w:eastAsia="仿宋_GB2312"/>
                <w:color w:val="000000"/>
              </w:rPr>
            </w:pPr>
          </w:p>
        </w:tc>
        <w:tc>
          <w:tcPr>
            <w:tcW w:w="801"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672" w:type="dxa"/>
            <w:vAlign w:val="center"/>
          </w:tcPr>
          <w:p>
            <w:pPr>
              <w:tabs>
                <w:tab w:val="left" w:pos="5860"/>
              </w:tabs>
              <w:spacing w:line="360" w:lineRule="exact"/>
              <w:jc w:val="center"/>
              <w:rPr>
                <w:rFonts w:ascii="仿宋_GB2312" w:eastAsia="仿宋_GB2312"/>
                <w:color w:val="000000"/>
              </w:rPr>
            </w:pPr>
          </w:p>
        </w:tc>
        <w:tc>
          <w:tcPr>
            <w:tcW w:w="1063" w:type="dxa"/>
            <w:vAlign w:val="center"/>
          </w:tcPr>
          <w:p>
            <w:pPr>
              <w:tabs>
                <w:tab w:val="left" w:pos="5860"/>
              </w:tabs>
              <w:spacing w:line="360" w:lineRule="exact"/>
              <w:jc w:val="center"/>
              <w:rPr>
                <w:rFonts w:ascii="仿宋_GB2312" w:eastAsia="仿宋_GB2312"/>
                <w:color w:val="000000"/>
              </w:rPr>
            </w:pPr>
          </w:p>
        </w:tc>
        <w:tc>
          <w:tcPr>
            <w:tcW w:w="1106" w:type="dxa"/>
            <w:vAlign w:val="center"/>
          </w:tcPr>
          <w:p>
            <w:pPr>
              <w:tabs>
                <w:tab w:val="left" w:pos="5860"/>
              </w:tabs>
              <w:spacing w:line="360" w:lineRule="exact"/>
              <w:jc w:val="center"/>
              <w:rPr>
                <w:rFonts w:ascii="仿宋_GB2312" w:eastAsia="仿宋_GB2312"/>
                <w:color w:val="000000"/>
              </w:rPr>
            </w:pPr>
          </w:p>
        </w:tc>
        <w:tc>
          <w:tcPr>
            <w:tcW w:w="966"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1246" w:type="dxa"/>
            <w:vAlign w:val="center"/>
          </w:tcPr>
          <w:p>
            <w:pPr>
              <w:tabs>
                <w:tab w:val="left" w:pos="5860"/>
              </w:tabs>
              <w:spacing w:line="360" w:lineRule="exact"/>
              <w:jc w:val="center"/>
              <w:rPr>
                <w:rFonts w:ascii="仿宋_GB2312" w:eastAsia="仿宋_GB2312"/>
                <w:color w:val="000000"/>
              </w:rPr>
            </w:pPr>
          </w:p>
        </w:tc>
        <w:tc>
          <w:tcPr>
            <w:tcW w:w="1119" w:type="dxa"/>
            <w:vAlign w:val="center"/>
          </w:tcPr>
          <w:p>
            <w:pPr>
              <w:tabs>
                <w:tab w:val="left" w:pos="5860"/>
              </w:tabs>
              <w:spacing w:line="360" w:lineRule="exact"/>
              <w:jc w:val="center"/>
              <w:rPr>
                <w:rFonts w:ascii="仿宋_GB2312" w:eastAsia="仿宋_GB2312"/>
                <w:color w:val="000000"/>
              </w:rPr>
            </w:pPr>
          </w:p>
        </w:tc>
        <w:tc>
          <w:tcPr>
            <w:tcW w:w="1204" w:type="dxa"/>
            <w:vAlign w:val="center"/>
          </w:tcPr>
          <w:p>
            <w:pPr>
              <w:tabs>
                <w:tab w:val="left" w:pos="5860"/>
              </w:tabs>
              <w:spacing w:line="360" w:lineRule="exact"/>
              <w:jc w:val="center"/>
              <w:rPr>
                <w:rFonts w:ascii="仿宋_GB2312" w:eastAsia="仿宋_GB2312"/>
                <w:color w:val="000000"/>
              </w:rPr>
            </w:pPr>
          </w:p>
        </w:tc>
        <w:tc>
          <w:tcPr>
            <w:tcW w:w="602" w:type="dxa"/>
            <w:vAlign w:val="center"/>
          </w:tcPr>
          <w:p>
            <w:pPr>
              <w:tabs>
                <w:tab w:val="left" w:pos="5860"/>
              </w:tabs>
              <w:spacing w:line="360" w:lineRule="exact"/>
              <w:jc w:val="center"/>
              <w:rPr>
                <w:rFonts w:ascii="仿宋_GB2312" w:eastAsia="仿宋_GB2312"/>
                <w:color w:val="000000"/>
              </w:rPr>
            </w:pPr>
          </w:p>
        </w:tc>
        <w:tc>
          <w:tcPr>
            <w:tcW w:w="659" w:type="dxa"/>
            <w:vAlign w:val="center"/>
          </w:tcPr>
          <w:p>
            <w:pPr>
              <w:tabs>
                <w:tab w:val="left" w:pos="5860"/>
              </w:tabs>
              <w:spacing w:line="360" w:lineRule="exact"/>
              <w:jc w:val="center"/>
              <w:rPr>
                <w:rFonts w:ascii="仿宋_GB2312" w:eastAsia="仿宋_GB2312"/>
                <w:color w:val="000000"/>
              </w:rPr>
            </w:pPr>
          </w:p>
        </w:tc>
        <w:tc>
          <w:tcPr>
            <w:tcW w:w="725" w:type="dxa"/>
            <w:vAlign w:val="center"/>
          </w:tcPr>
          <w:p>
            <w:pPr>
              <w:tabs>
                <w:tab w:val="left" w:pos="5860"/>
              </w:tabs>
              <w:spacing w:line="360" w:lineRule="exact"/>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Pr>
          <w:p>
            <w:pPr>
              <w:tabs>
                <w:tab w:val="left" w:pos="5860"/>
              </w:tabs>
              <w:spacing w:line="360" w:lineRule="exact"/>
              <w:jc w:val="center"/>
              <w:rPr>
                <w:rFonts w:ascii="仿宋_GB2312" w:eastAsia="仿宋_GB2312"/>
                <w:color w:val="000000"/>
              </w:rPr>
            </w:pPr>
          </w:p>
        </w:tc>
        <w:tc>
          <w:tcPr>
            <w:tcW w:w="1182" w:type="dxa"/>
            <w:vAlign w:val="center"/>
          </w:tcPr>
          <w:p>
            <w:pPr>
              <w:tabs>
                <w:tab w:val="left" w:pos="5860"/>
              </w:tabs>
              <w:spacing w:line="360" w:lineRule="exact"/>
              <w:jc w:val="center"/>
              <w:rPr>
                <w:rFonts w:ascii="仿宋_GB2312" w:eastAsia="仿宋_GB2312"/>
                <w:color w:val="000000"/>
              </w:rPr>
            </w:pPr>
          </w:p>
        </w:tc>
        <w:tc>
          <w:tcPr>
            <w:tcW w:w="593" w:type="dxa"/>
            <w:vAlign w:val="center"/>
          </w:tcPr>
          <w:p>
            <w:pPr>
              <w:tabs>
                <w:tab w:val="left" w:pos="5860"/>
              </w:tabs>
              <w:spacing w:line="360" w:lineRule="exact"/>
              <w:jc w:val="center"/>
              <w:rPr>
                <w:rFonts w:ascii="仿宋_GB2312" w:eastAsia="仿宋_GB2312"/>
                <w:color w:val="000000"/>
              </w:rPr>
            </w:pPr>
          </w:p>
        </w:tc>
        <w:tc>
          <w:tcPr>
            <w:tcW w:w="801"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672" w:type="dxa"/>
            <w:vAlign w:val="center"/>
          </w:tcPr>
          <w:p>
            <w:pPr>
              <w:tabs>
                <w:tab w:val="left" w:pos="5860"/>
              </w:tabs>
              <w:spacing w:line="360" w:lineRule="exact"/>
              <w:jc w:val="center"/>
              <w:rPr>
                <w:rFonts w:ascii="仿宋_GB2312" w:eastAsia="仿宋_GB2312"/>
                <w:color w:val="000000"/>
              </w:rPr>
            </w:pPr>
          </w:p>
        </w:tc>
        <w:tc>
          <w:tcPr>
            <w:tcW w:w="1063" w:type="dxa"/>
            <w:vAlign w:val="center"/>
          </w:tcPr>
          <w:p>
            <w:pPr>
              <w:tabs>
                <w:tab w:val="left" w:pos="5860"/>
              </w:tabs>
              <w:spacing w:line="360" w:lineRule="exact"/>
              <w:jc w:val="center"/>
              <w:rPr>
                <w:rFonts w:ascii="仿宋_GB2312" w:eastAsia="仿宋_GB2312"/>
                <w:color w:val="000000"/>
              </w:rPr>
            </w:pPr>
          </w:p>
        </w:tc>
        <w:tc>
          <w:tcPr>
            <w:tcW w:w="1106" w:type="dxa"/>
            <w:vAlign w:val="center"/>
          </w:tcPr>
          <w:p>
            <w:pPr>
              <w:tabs>
                <w:tab w:val="left" w:pos="5860"/>
              </w:tabs>
              <w:spacing w:line="360" w:lineRule="exact"/>
              <w:jc w:val="center"/>
              <w:rPr>
                <w:rFonts w:ascii="仿宋_GB2312" w:eastAsia="仿宋_GB2312"/>
                <w:color w:val="000000"/>
              </w:rPr>
            </w:pPr>
          </w:p>
        </w:tc>
        <w:tc>
          <w:tcPr>
            <w:tcW w:w="966"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1246" w:type="dxa"/>
            <w:vAlign w:val="center"/>
          </w:tcPr>
          <w:p>
            <w:pPr>
              <w:tabs>
                <w:tab w:val="left" w:pos="5860"/>
              </w:tabs>
              <w:spacing w:line="360" w:lineRule="exact"/>
              <w:jc w:val="center"/>
              <w:rPr>
                <w:rFonts w:ascii="仿宋_GB2312" w:eastAsia="仿宋_GB2312"/>
                <w:color w:val="000000"/>
              </w:rPr>
            </w:pPr>
          </w:p>
        </w:tc>
        <w:tc>
          <w:tcPr>
            <w:tcW w:w="1119" w:type="dxa"/>
            <w:vAlign w:val="center"/>
          </w:tcPr>
          <w:p>
            <w:pPr>
              <w:tabs>
                <w:tab w:val="left" w:pos="5860"/>
              </w:tabs>
              <w:spacing w:line="360" w:lineRule="exact"/>
              <w:jc w:val="center"/>
              <w:rPr>
                <w:rFonts w:ascii="仿宋_GB2312" w:eastAsia="仿宋_GB2312"/>
                <w:color w:val="000000"/>
              </w:rPr>
            </w:pPr>
          </w:p>
        </w:tc>
        <w:tc>
          <w:tcPr>
            <w:tcW w:w="1204" w:type="dxa"/>
            <w:vAlign w:val="center"/>
          </w:tcPr>
          <w:p>
            <w:pPr>
              <w:tabs>
                <w:tab w:val="left" w:pos="5860"/>
              </w:tabs>
              <w:spacing w:line="360" w:lineRule="exact"/>
              <w:jc w:val="center"/>
              <w:rPr>
                <w:rFonts w:ascii="仿宋_GB2312" w:eastAsia="仿宋_GB2312"/>
                <w:color w:val="000000"/>
              </w:rPr>
            </w:pPr>
          </w:p>
        </w:tc>
        <w:tc>
          <w:tcPr>
            <w:tcW w:w="602" w:type="dxa"/>
            <w:vAlign w:val="center"/>
          </w:tcPr>
          <w:p>
            <w:pPr>
              <w:tabs>
                <w:tab w:val="left" w:pos="5860"/>
              </w:tabs>
              <w:spacing w:line="360" w:lineRule="exact"/>
              <w:jc w:val="center"/>
              <w:rPr>
                <w:rFonts w:ascii="仿宋_GB2312" w:eastAsia="仿宋_GB2312"/>
                <w:color w:val="000000"/>
              </w:rPr>
            </w:pPr>
          </w:p>
        </w:tc>
        <w:tc>
          <w:tcPr>
            <w:tcW w:w="659" w:type="dxa"/>
            <w:vAlign w:val="center"/>
          </w:tcPr>
          <w:p>
            <w:pPr>
              <w:tabs>
                <w:tab w:val="left" w:pos="5860"/>
              </w:tabs>
              <w:spacing w:line="360" w:lineRule="exact"/>
              <w:jc w:val="center"/>
              <w:rPr>
                <w:rFonts w:ascii="仿宋_GB2312" w:eastAsia="仿宋_GB2312"/>
                <w:color w:val="000000"/>
              </w:rPr>
            </w:pPr>
          </w:p>
        </w:tc>
        <w:tc>
          <w:tcPr>
            <w:tcW w:w="725" w:type="dxa"/>
            <w:vAlign w:val="center"/>
          </w:tcPr>
          <w:p>
            <w:pPr>
              <w:tabs>
                <w:tab w:val="left" w:pos="5860"/>
              </w:tabs>
              <w:spacing w:line="360" w:lineRule="exact"/>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Pr>
          <w:p>
            <w:pPr>
              <w:tabs>
                <w:tab w:val="left" w:pos="5860"/>
              </w:tabs>
              <w:spacing w:line="360" w:lineRule="exact"/>
              <w:jc w:val="center"/>
              <w:rPr>
                <w:rFonts w:ascii="仿宋_GB2312" w:eastAsia="仿宋_GB2312"/>
                <w:color w:val="000000"/>
              </w:rPr>
            </w:pPr>
          </w:p>
        </w:tc>
        <w:tc>
          <w:tcPr>
            <w:tcW w:w="1182" w:type="dxa"/>
            <w:vAlign w:val="center"/>
          </w:tcPr>
          <w:p>
            <w:pPr>
              <w:tabs>
                <w:tab w:val="left" w:pos="5860"/>
              </w:tabs>
              <w:spacing w:line="360" w:lineRule="exact"/>
              <w:jc w:val="center"/>
              <w:rPr>
                <w:rFonts w:ascii="仿宋_GB2312" w:eastAsia="仿宋_GB2312"/>
                <w:color w:val="000000"/>
              </w:rPr>
            </w:pPr>
          </w:p>
        </w:tc>
        <w:tc>
          <w:tcPr>
            <w:tcW w:w="593" w:type="dxa"/>
            <w:vAlign w:val="center"/>
          </w:tcPr>
          <w:p>
            <w:pPr>
              <w:tabs>
                <w:tab w:val="left" w:pos="5860"/>
              </w:tabs>
              <w:spacing w:line="360" w:lineRule="exact"/>
              <w:jc w:val="center"/>
              <w:rPr>
                <w:rFonts w:ascii="仿宋_GB2312" w:eastAsia="仿宋_GB2312"/>
                <w:color w:val="000000"/>
              </w:rPr>
            </w:pPr>
          </w:p>
        </w:tc>
        <w:tc>
          <w:tcPr>
            <w:tcW w:w="801"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672" w:type="dxa"/>
            <w:vAlign w:val="center"/>
          </w:tcPr>
          <w:p>
            <w:pPr>
              <w:tabs>
                <w:tab w:val="left" w:pos="5860"/>
              </w:tabs>
              <w:spacing w:line="360" w:lineRule="exact"/>
              <w:jc w:val="center"/>
              <w:rPr>
                <w:rFonts w:ascii="仿宋_GB2312" w:eastAsia="仿宋_GB2312"/>
                <w:color w:val="000000"/>
              </w:rPr>
            </w:pPr>
          </w:p>
        </w:tc>
        <w:tc>
          <w:tcPr>
            <w:tcW w:w="1063" w:type="dxa"/>
            <w:vAlign w:val="center"/>
          </w:tcPr>
          <w:p>
            <w:pPr>
              <w:tabs>
                <w:tab w:val="left" w:pos="5860"/>
              </w:tabs>
              <w:spacing w:line="360" w:lineRule="exact"/>
              <w:jc w:val="center"/>
              <w:rPr>
                <w:rFonts w:ascii="仿宋_GB2312" w:eastAsia="仿宋_GB2312"/>
                <w:color w:val="000000"/>
              </w:rPr>
            </w:pPr>
          </w:p>
        </w:tc>
        <w:tc>
          <w:tcPr>
            <w:tcW w:w="1106" w:type="dxa"/>
            <w:vAlign w:val="center"/>
          </w:tcPr>
          <w:p>
            <w:pPr>
              <w:tabs>
                <w:tab w:val="left" w:pos="5860"/>
              </w:tabs>
              <w:spacing w:line="360" w:lineRule="exact"/>
              <w:jc w:val="center"/>
              <w:rPr>
                <w:rFonts w:ascii="仿宋_GB2312" w:eastAsia="仿宋_GB2312"/>
                <w:color w:val="000000"/>
              </w:rPr>
            </w:pPr>
          </w:p>
        </w:tc>
        <w:tc>
          <w:tcPr>
            <w:tcW w:w="966"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1246" w:type="dxa"/>
            <w:vAlign w:val="center"/>
          </w:tcPr>
          <w:p>
            <w:pPr>
              <w:tabs>
                <w:tab w:val="left" w:pos="5860"/>
              </w:tabs>
              <w:spacing w:line="360" w:lineRule="exact"/>
              <w:jc w:val="center"/>
              <w:rPr>
                <w:rFonts w:ascii="仿宋_GB2312" w:eastAsia="仿宋_GB2312"/>
                <w:color w:val="000000"/>
              </w:rPr>
            </w:pPr>
          </w:p>
        </w:tc>
        <w:tc>
          <w:tcPr>
            <w:tcW w:w="1119" w:type="dxa"/>
            <w:vAlign w:val="center"/>
          </w:tcPr>
          <w:p>
            <w:pPr>
              <w:tabs>
                <w:tab w:val="left" w:pos="5860"/>
              </w:tabs>
              <w:spacing w:line="360" w:lineRule="exact"/>
              <w:jc w:val="center"/>
              <w:rPr>
                <w:rFonts w:ascii="仿宋_GB2312" w:eastAsia="仿宋_GB2312"/>
                <w:color w:val="000000"/>
              </w:rPr>
            </w:pPr>
          </w:p>
        </w:tc>
        <w:tc>
          <w:tcPr>
            <w:tcW w:w="1204" w:type="dxa"/>
            <w:vAlign w:val="center"/>
          </w:tcPr>
          <w:p>
            <w:pPr>
              <w:tabs>
                <w:tab w:val="left" w:pos="5860"/>
              </w:tabs>
              <w:spacing w:line="360" w:lineRule="exact"/>
              <w:jc w:val="center"/>
              <w:rPr>
                <w:rFonts w:ascii="仿宋_GB2312" w:eastAsia="仿宋_GB2312"/>
                <w:color w:val="000000"/>
              </w:rPr>
            </w:pPr>
          </w:p>
        </w:tc>
        <w:tc>
          <w:tcPr>
            <w:tcW w:w="602" w:type="dxa"/>
            <w:vAlign w:val="center"/>
          </w:tcPr>
          <w:p>
            <w:pPr>
              <w:tabs>
                <w:tab w:val="left" w:pos="5860"/>
              </w:tabs>
              <w:spacing w:line="360" w:lineRule="exact"/>
              <w:jc w:val="center"/>
              <w:rPr>
                <w:rFonts w:ascii="仿宋_GB2312" w:eastAsia="仿宋_GB2312"/>
                <w:color w:val="000000"/>
              </w:rPr>
            </w:pPr>
          </w:p>
        </w:tc>
        <w:tc>
          <w:tcPr>
            <w:tcW w:w="659" w:type="dxa"/>
            <w:vAlign w:val="center"/>
          </w:tcPr>
          <w:p>
            <w:pPr>
              <w:tabs>
                <w:tab w:val="left" w:pos="5860"/>
              </w:tabs>
              <w:spacing w:line="360" w:lineRule="exact"/>
              <w:jc w:val="center"/>
              <w:rPr>
                <w:rFonts w:ascii="仿宋_GB2312" w:eastAsia="仿宋_GB2312"/>
                <w:color w:val="000000"/>
              </w:rPr>
            </w:pPr>
          </w:p>
        </w:tc>
        <w:tc>
          <w:tcPr>
            <w:tcW w:w="725" w:type="dxa"/>
            <w:vAlign w:val="center"/>
          </w:tcPr>
          <w:p>
            <w:pPr>
              <w:tabs>
                <w:tab w:val="left" w:pos="5860"/>
              </w:tabs>
              <w:spacing w:line="360" w:lineRule="exact"/>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Pr>
          <w:p>
            <w:pPr>
              <w:tabs>
                <w:tab w:val="left" w:pos="5860"/>
              </w:tabs>
              <w:spacing w:line="360" w:lineRule="exact"/>
              <w:jc w:val="center"/>
              <w:rPr>
                <w:rFonts w:ascii="仿宋_GB2312" w:eastAsia="仿宋_GB2312"/>
                <w:color w:val="000000"/>
              </w:rPr>
            </w:pPr>
          </w:p>
        </w:tc>
        <w:tc>
          <w:tcPr>
            <w:tcW w:w="1182" w:type="dxa"/>
            <w:vAlign w:val="center"/>
          </w:tcPr>
          <w:p>
            <w:pPr>
              <w:tabs>
                <w:tab w:val="left" w:pos="5860"/>
              </w:tabs>
              <w:spacing w:line="360" w:lineRule="exact"/>
              <w:jc w:val="center"/>
              <w:rPr>
                <w:rFonts w:ascii="仿宋_GB2312" w:eastAsia="仿宋_GB2312"/>
                <w:color w:val="000000"/>
              </w:rPr>
            </w:pPr>
          </w:p>
        </w:tc>
        <w:tc>
          <w:tcPr>
            <w:tcW w:w="593" w:type="dxa"/>
            <w:vAlign w:val="center"/>
          </w:tcPr>
          <w:p>
            <w:pPr>
              <w:tabs>
                <w:tab w:val="left" w:pos="5860"/>
              </w:tabs>
              <w:spacing w:line="360" w:lineRule="exact"/>
              <w:jc w:val="center"/>
              <w:rPr>
                <w:rFonts w:ascii="仿宋_GB2312" w:eastAsia="仿宋_GB2312"/>
                <w:color w:val="000000"/>
              </w:rPr>
            </w:pPr>
          </w:p>
        </w:tc>
        <w:tc>
          <w:tcPr>
            <w:tcW w:w="801"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672" w:type="dxa"/>
            <w:vAlign w:val="center"/>
          </w:tcPr>
          <w:p>
            <w:pPr>
              <w:tabs>
                <w:tab w:val="left" w:pos="5860"/>
              </w:tabs>
              <w:spacing w:line="360" w:lineRule="exact"/>
              <w:jc w:val="center"/>
              <w:rPr>
                <w:rFonts w:ascii="仿宋_GB2312" w:eastAsia="仿宋_GB2312"/>
                <w:color w:val="000000"/>
              </w:rPr>
            </w:pPr>
          </w:p>
        </w:tc>
        <w:tc>
          <w:tcPr>
            <w:tcW w:w="1063" w:type="dxa"/>
            <w:vAlign w:val="center"/>
          </w:tcPr>
          <w:p>
            <w:pPr>
              <w:tabs>
                <w:tab w:val="left" w:pos="5860"/>
              </w:tabs>
              <w:spacing w:line="360" w:lineRule="exact"/>
              <w:jc w:val="center"/>
              <w:rPr>
                <w:rFonts w:ascii="仿宋_GB2312" w:eastAsia="仿宋_GB2312"/>
                <w:color w:val="000000"/>
              </w:rPr>
            </w:pPr>
          </w:p>
        </w:tc>
        <w:tc>
          <w:tcPr>
            <w:tcW w:w="1106" w:type="dxa"/>
            <w:vAlign w:val="center"/>
          </w:tcPr>
          <w:p>
            <w:pPr>
              <w:tabs>
                <w:tab w:val="left" w:pos="5860"/>
              </w:tabs>
              <w:spacing w:line="360" w:lineRule="exact"/>
              <w:jc w:val="center"/>
              <w:rPr>
                <w:rFonts w:ascii="仿宋_GB2312" w:eastAsia="仿宋_GB2312"/>
                <w:color w:val="000000"/>
              </w:rPr>
            </w:pPr>
          </w:p>
        </w:tc>
        <w:tc>
          <w:tcPr>
            <w:tcW w:w="966"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1246" w:type="dxa"/>
            <w:vAlign w:val="center"/>
          </w:tcPr>
          <w:p>
            <w:pPr>
              <w:tabs>
                <w:tab w:val="left" w:pos="5860"/>
              </w:tabs>
              <w:spacing w:line="360" w:lineRule="exact"/>
              <w:jc w:val="center"/>
              <w:rPr>
                <w:rFonts w:ascii="仿宋_GB2312" w:eastAsia="仿宋_GB2312"/>
                <w:color w:val="000000"/>
              </w:rPr>
            </w:pPr>
          </w:p>
        </w:tc>
        <w:tc>
          <w:tcPr>
            <w:tcW w:w="1119" w:type="dxa"/>
            <w:vAlign w:val="center"/>
          </w:tcPr>
          <w:p>
            <w:pPr>
              <w:tabs>
                <w:tab w:val="left" w:pos="5860"/>
              </w:tabs>
              <w:spacing w:line="360" w:lineRule="exact"/>
              <w:jc w:val="center"/>
              <w:rPr>
                <w:rFonts w:ascii="仿宋_GB2312" w:eastAsia="仿宋_GB2312"/>
                <w:color w:val="000000"/>
              </w:rPr>
            </w:pPr>
          </w:p>
        </w:tc>
        <w:tc>
          <w:tcPr>
            <w:tcW w:w="1204" w:type="dxa"/>
            <w:vAlign w:val="center"/>
          </w:tcPr>
          <w:p>
            <w:pPr>
              <w:tabs>
                <w:tab w:val="left" w:pos="5860"/>
              </w:tabs>
              <w:spacing w:line="360" w:lineRule="exact"/>
              <w:jc w:val="center"/>
              <w:rPr>
                <w:rFonts w:ascii="仿宋_GB2312" w:eastAsia="仿宋_GB2312"/>
                <w:color w:val="000000"/>
              </w:rPr>
            </w:pPr>
          </w:p>
        </w:tc>
        <w:tc>
          <w:tcPr>
            <w:tcW w:w="602" w:type="dxa"/>
            <w:vAlign w:val="center"/>
          </w:tcPr>
          <w:p>
            <w:pPr>
              <w:tabs>
                <w:tab w:val="left" w:pos="5860"/>
              </w:tabs>
              <w:spacing w:line="360" w:lineRule="exact"/>
              <w:jc w:val="center"/>
              <w:rPr>
                <w:rFonts w:ascii="仿宋_GB2312" w:eastAsia="仿宋_GB2312"/>
                <w:color w:val="000000"/>
              </w:rPr>
            </w:pPr>
          </w:p>
        </w:tc>
        <w:tc>
          <w:tcPr>
            <w:tcW w:w="659" w:type="dxa"/>
            <w:vAlign w:val="center"/>
          </w:tcPr>
          <w:p>
            <w:pPr>
              <w:tabs>
                <w:tab w:val="left" w:pos="5860"/>
              </w:tabs>
              <w:spacing w:line="360" w:lineRule="exact"/>
              <w:jc w:val="center"/>
              <w:rPr>
                <w:rFonts w:ascii="仿宋_GB2312" w:eastAsia="仿宋_GB2312"/>
                <w:color w:val="000000"/>
              </w:rPr>
            </w:pPr>
          </w:p>
        </w:tc>
        <w:tc>
          <w:tcPr>
            <w:tcW w:w="725" w:type="dxa"/>
            <w:vAlign w:val="center"/>
          </w:tcPr>
          <w:p>
            <w:pPr>
              <w:tabs>
                <w:tab w:val="left" w:pos="5860"/>
              </w:tabs>
              <w:spacing w:line="360" w:lineRule="exact"/>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Pr>
          <w:p>
            <w:pPr>
              <w:tabs>
                <w:tab w:val="left" w:pos="5860"/>
              </w:tabs>
              <w:spacing w:line="360" w:lineRule="exact"/>
              <w:jc w:val="center"/>
              <w:rPr>
                <w:rFonts w:ascii="仿宋_GB2312" w:eastAsia="仿宋_GB2312"/>
                <w:color w:val="000000"/>
              </w:rPr>
            </w:pPr>
          </w:p>
        </w:tc>
        <w:tc>
          <w:tcPr>
            <w:tcW w:w="1182" w:type="dxa"/>
            <w:vAlign w:val="center"/>
          </w:tcPr>
          <w:p>
            <w:pPr>
              <w:tabs>
                <w:tab w:val="left" w:pos="5860"/>
              </w:tabs>
              <w:spacing w:line="360" w:lineRule="exact"/>
              <w:jc w:val="center"/>
              <w:rPr>
                <w:rFonts w:ascii="仿宋_GB2312" w:eastAsia="仿宋_GB2312"/>
                <w:color w:val="000000"/>
              </w:rPr>
            </w:pPr>
          </w:p>
        </w:tc>
        <w:tc>
          <w:tcPr>
            <w:tcW w:w="593" w:type="dxa"/>
            <w:vAlign w:val="center"/>
          </w:tcPr>
          <w:p>
            <w:pPr>
              <w:tabs>
                <w:tab w:val="left" w:pos="5860"/>
              </w:tabs>
              <w:spacing w:line="360" w:lineRule="exact"/>
              <w:jc w:val="center"/>
              <w:rPr>
                <w:rFonts w:ascii="仿宋_GB2312" w:eastAsia="仿宋_GB2312"/>
                <w:color w:val="000000"/>
              </w:rPr>
            </w:pPr>
          </w:p>
        </w:tc>
        <w:tc>
          <w:tcPr>
            <w:tcW w:w="801"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672" w:type="dxa"/>
            <w:vAlign w:val="center"/>
          </w:tcPr>
          <w:p>
            <w:pPr>
              <w:tabs>
                <w:tab w:val="left" w:pos="5860"/>
              </w:tabs>
              <w:spacing w:line="360" w:lineRule="exact"/>
              <w:jc w:val="center"/>
              <w:rPr>
                <w:rFonts w:ascii="仿宋_GB2312" w:eastAsia="仿宋_GB2312"/>
                <w:color w:val="000000"/>
              </w:rPr>
            </w:pPr>
          </w:p>
        </w:tc>
        <w:tc>
          <w:tcPr>
            <w:tcW w:w="1063" w:type="dxa"/>
            <w:vAlign w:val="center"/>
          </w:tcPr>
          <w:p>
            <w:pPr>
              <w:tabs>
                <w:tab w:val="left" w:pos="5860"/>
              </w:tabs>
              <w:spacing w:line="360" w:lineRule="exact"/>
              <w:jc w:val="center"/>
              <w:rPr>
                <w:rFonts w:ascii="仿宋_GB2312" w:eastAsia="仿宋_GB2312"/>
                <w:color w:val="000000"/>
              </w:rPr>
            </w:pPr>
          </w:p>
        </w:tc>
        <w:tc>
          <w:tcPr>
            <w:tcW w:w="1106" w:type="dxa"/>
            <w:vAlign w:val="center"/>
          </w:tcPr>
          <w:p>
            <w:pPr>
              <w:tabs>
                <w:tab w:val="left" w:pos="5860"/>
              </w:tabs>
              <w:spacing w:line="360" w:lineRule="exact"/>
              <w:jc w:val="center"/>
              <w:rPr>
                <w:rFonts w:ascii="仿宋_GB2312" w:eastAsia="仿宋_GB2312"/>
                <w:color w:val="000000"/>
              </w:rPr>
            </w:pPr>
          </w:p>
        </w:tc>
        <w:tc>
          <w:tcPr>
            <w:tcW w:w="966"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1246" w:type="dxa"/>
            <w:vAlign w:val="center"/>
          </w:tcPr>
          <w:p>
            <w:pPr>
              <w:tabs>
                <w:tab w:val="left" w:pos="5860"/>
              </w:tabs>
              <w:spacing w:line="360" w:lineRule="exact"/>
              <w:jc w:val="center"/>
              <w:rPr>
                <w:rFonts w:ascii="仿宋_GB2312" w:eastAsia="仿宋_GB2312"/>
                <w:color w:val="000000"/>
              </w:rPr>
            </w:pPr>
          </w:p>
        </w:tc>
        <w:tc>
          <w:tcPr>
            <w:tcW w:w="1119" w:type="dxa"/>
            <w:vAlign w:val="center"/>
          </w:tcPr>
          <w:p>
            <w:pPr>
              <w:tabs>
                <w:tab w:val="left" w:pos="5860"/>
              </w:tabs>
              <w:spacing w:line="360" w:lineRule="exact"/>
              <w:jc w:val="center"/>
              <w:rPr>
                <w:rFonts w:ascii="仿宋_GB2312" w:eastAsia="仿宋_GB2312"/>
                <w:color w:val="000000"/>
              </w:rPr>
            </w:pPr>
          </w:p>
        </w:tc>
        <w:tc>
          <w:tcPr>
            <w:tcW w:w="1204" w:type="dxa"/>
            <w:vAlign w:val="center"/>
          </w:tcPr>
          <w:p>
            <w:pPr>
              <w:tabs>
                <w:tab w:val="left" w:pos="5860"/>
              </w:tabs>
              <w:spacing w:line="360" w:lineRule="exact"/>
              <w:jc w:val="center"/>
              <w:rPr>
                <w:rFonts w:ascii="仿宋_GB2312" w:eastAsia="仿宋_GB2312"/>
                <w:color w:val="000000"/>
              </w:rPr>
            </w:pPr>
          </w:p>
        </w:tc>
        <w:tc>
          <w:tcPr>
            <w:tcW w:w="602" w:type="dxa"/>
            <w:vAlign w:val="center"/>
          </w:tcPr>
          <w:p>
            <w:pPr>
              <w:tabs>
                <w:tab w:val="left" w:pos="5860"/>
              </w:tabs>
              <w:spacing w:line="360" w:lineRule="exact"/>
              <w:jc w:val="center"/>
              <w:rPr>
                <w:rFonts w:ascii="仿宋_GB2312" w:eastAsia="仿宋_GB2312"/>
                <w:color w:val="000000"/>
              </w:rPr>
            </w:pPr>
          </w:p>
        </w:tc>
        <w:tc>
          <w:tcPr>
            <w:tcW w:w="659" w:type="dxa"/>
            <w:vAlign w:val="center"/>
          </w:tcPr>
          <w:p>
            <w:pPr>
              <w:tabs>
                <w:tab w:val="left" w:pos="5860"/>
              </w:tabs>
              <w:spacing w:line="360" w:lineRule="exact"/>
              <w:jc w:val="center"/>
              <w:rPr>
                <w:rFonts w:ascii="仿宋_GB2312" w:eastAsia="仿宋_GB2312"/>
                <w:color w:val="000000"/>
              </w:rPr>
            </w:pPr>
          </w:p>
        </w:tc>
        <w:tc>
          <w:tcPr>
            <w:tcW w:w="725" w:type="dxa"/>
            <w:vAlign w:val="center"/>
          </w:tcPr>
          <w:p>
            <w:pPr>
              <w:tabs>
                <w:tab w:val="left" w:pos="5860"/>
              </w:tabs>
              <w:spacing w:line="360" w:lineRule="exact"/>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Pr>
          <w:p>
            <w:pPr>
              <w:tabs>
                <w:tab w:val="left" w:pos="5860"/>
              </w:tabs>
              <w:spacing w:line="360" w:lineRule="exact"/>
              <w:jc w:val="center"/>
              <w:rPr>
                <w:rFonts w:ascii="仿宋_GB2312" w:eastAsia="仿宋_GB2312"/>
                <w:color w:val="000000"/>
              </w:rPr>
            </w:pPr>
          </w:p>
        </w:tc>
        <w:tc>
          <w:tcPr>
            <w:tcW w:w="1182" w:type="dxa"/>
            <w:vAlign w:val="center"/>
          </w:tcPr>
          <w:p>
            <w:pPr>
              <w:tabs>
                <w:tab w:val="left" w:pos="5860"/>
              </w:tabs>
              <w:spacing w:line="360" w:lineRule="exact"/>
              <w:jc w:val="center"/>
              <w:rPr>
                <w:rFonts w:ascii="仿宋_GB2312" w:eastAsia="仿宋_GB2312"/>
                <w:color w:val="000000"/>
              </w:rPr>
            </w:pPr>
          </w:p>
        </w:tc>
        <w:tc>
          <w:tcPr>
            <w:tcW w:w="593" w:type="dxa"/>
            <w:vAlign w:val="center"/>
          </w:tcPr>
          <w:p>
            <w:pPr>
              <w:tabs>
                <w:tab w:val="left" w:pos="5860"/>
              </w:tabs>
              <w:spacing w:line="360" w:lineRule="exact"/>
              <w:jc w:val="center"/>
              <w:rPr>
                <w:rFonts w:ascii="仿宋_GB2312" w:eastAsia="仿宋_GB2312"/>
                <w:color w:val="000000"/>
              </w:rPr>
            </w:pPr>
          </w:p>
        </w:tc>
        <w:tc>
          <w:tcPr>
            <w:tcW w:w="801"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672" w:type="dxa"/>
            <w:vAlign w:val="center"/>
          </w:tcPr>
          <w:p>
            <w:pPr>
              <w:tabs>
                <w:tab w:val="left" w:pos="5860"/>
              </w:tabs>
              <w:spacing w:line="360" w:lineRule="exact"/>
              <w:jc w:val="center"/>
              <w:rPr>
                <w:rFonts w:ascii="仿宋_GB2312" w:eastAsia="仿宋_GB2312"/>
                <w:color w:val="000000"/>
              </w:rPr>
            </w:pPr>
          </w:p>
        </w:tc>
        <w:tc>
          <w:tcPr>
            <w:tcW w:w="1063" w:type="dxa"/>
            <w:vAlign w:val="center"/>
          </w:tcPr>
          <w:p>
            <w:pPr>
              <w:tabs>
                <w:tab w:val="left" w:pos="5860"/>
              </w:tabs>
              <w:spacing w:line="360" w:lineRule="exact"/>
              <w:jc w:val="center"/>
              <w:rPr>
                <w:rFonts w:ascii="仿宋_GB2312" w:eastAsia="仿宋_GB2312"/>
                <w:color w:val="000000"/>
              </w:rPr>
            </w:pPr>
          </w:p>
        </w:tc>
        <w:tc>
          <w:tcPr>
            <w:tcW w:w="1106" w:type="dxa"/>
            <w:vAlign w:val="center"/>
          </w:tcPr>
          <w:p>
            <w:pPr>
              <w:tabs>
                <w:tab w:val="left" w:pos="5860"/>
              </w:tabs>
              <w:spacing w:line="360" w:lineRule="exact"/>
              <w:jc w:val="center"/>
              <w:rPr>
                <w:rFonts w:ascii="仿宋_GB2312" w:eastAsia="仿宋_GB2312"/>
                <w:color w:val="000000"/>
              </w:rPr>
            </w:pPr>
          </w:p>
        </w:tc>
        <w:tc>
          <w:tcPr>
            <w:tcW w:w="966"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1246" w:type="dxa"/>
            <w:vAlign w:val="center"/>
          </w:tcPr>
          <w:p>
            <w:pPr>
              <w:tabs>
                <w:tab w:val="left" w:pos="5860"/>
              </w:tabs>
              <w:spacing w:line="360" w:lineRule="exact"/>
              <w:jc w:val="center"/>
              <w:rPr>
                <w:rFonts w:ascii="仿宋_GB2312" w:eastAsia="仿宋_GB2312"/>
                <w:color w:val="000000"/>
              </w:rPr>
            </w:pPr>
          </w:p>
        </w:tc>
        <w:tc>
          <w:tcPr>
            <w:tcW w:w="1119" w:type="dxa"/>
            <w:vAlign w:val="center"/>
          </w:tcPr>
          <w:p>
            <w:pPr>
              <w:tabs>
                <w:tab w:val="left" w:pos="5860"/>
              </w:tabs>
              <w:spacing w:line="360" w:lineRule="exact"/>
              <w:jc w:val="center"/>
              <w:rPr>
                <w:rFonts w:ascii="仿宋_GB2312" w:eastAsia="仿宋_GB2312"/>
                <w:color w:val="000000"/>
              </w:rPr>
            </w:pPr>
          </w:p>
        </w:tc>
        <w:tc>
          <w:tcPr>
            <w:tcW w:w="1204" w:type="dxa"/>
            <w:vAlign w:val="center"/>
          </w:tcPr>
          <w:p>
            <w:pPr>
              <w:tabs>
                <w:tab w:val="left" w:pos="5860"/>
              </w:tabs>
              <w:spacing w:line="360" w:lineRule="exact"/>
              <w:jc w:val="center"/>
              <w:rPr>
                <w:rFonts w:ascii="仿宋_GB2312" w:eastAsia="仿宋_GB2312"/>
                <w:color w:val="000000"/>
              </w:rPr>
            </w:pPr>
          </w:p>
        </w:tc>
        <w:tc>
          <w:tcPr>
            <w:tcW w:w="602" w:type="dxa"/>
            <w:vAlign w:val="center"/>
          </w:tcPr>
          <w:p>
            <w:pPr>
              <w:tabs>
                <w:tab w:val="left" w:pos="5860"/>
              </w:tabs>
              <w:spacing w:line="360" w:lineRule="exact"/>
              <w:jc w:val="center"/>
              <w:rPr>
                <w:rFonts w:ascii="仿宋_GB2312" w:eastAsia="仿宋_GB2312"/>
                <w:color w:val="000000"/>
              </w:rPr>
            </w:pPr>
          </w:p>
        </w:tc>
        <w:tc>
          <w:tcPr>
            <w:tcW w:w="659" w:type="dxa"/>
            <w:vAlign w:val="center"/>
          </w:tcPr>
          <w:p>
            <w:pPr>
              <w:tabs>
                <w:tab w:val="left" w:pos="5860"/>
              </w:tabs>
              <w:spacing w:line="360" w:lineRule="exact"/>
              <w:jc w:val="center"/>
              <w:rPr>
                <w:rFonts w:ascii="仿宋_GB2312" w:eastAsia="仿宋_GB2312"/>
                <w:color w:val="000000"/>
              </w:rPr>
            </w:pPr>
          </w:p>
        </w:tc>
        <w:tc>
          <w:tcPr>
            <w:tcW w:w="725" w:type="dxa"/>
            <w:vAlign w:val="center"/>
          </w:tcPr>
          <w:p>
            <w:pPr>
              <w:tabs>
                <w:tab w:val="left" w:pos="5860"/>
              </w:tabs>
              <w:spacing w:line="360" w:lineRule="exact"/>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tcBorders>
              <w:bottom w:val="single" w:color="auto" w:sz="4" w:space="0"/>
            </w:tcBorders>
          </w:tcPr>
          <w:p>
            <w:pPr>
              <w:tabs>
                <w:tab w:val="left" w:pos="5860"/>
              </w:tabs>
              <w:spacing w:line="360" w:lineRule="exact"/>
              <w:jc w:val="center"/>
              <w:rPr>
                <w:rFonts w:ascii="仿宋_GB2312" w:eastAsia="仿宋_GB2312"/>
                <w:color w:val="000000"/>
              </w:rPr>
            </w:pPr>
          </w:p>
        </w:tc>
        <w:tc>
          <w:tcPr>
            <w:tcW w:w="1182" w:type="dxa"/>
            <w:tcBorders>
              <w:bottom w:val="single" w:color="auto" w:sz="4" w:space="0"/>
            </w:tcBorders>
            <w:vAlign w:val="center"/>
          </w:tcPr>
          <w:p>
            <w:pPr>
              <w:tabs>
                <w:tab w:val="left" w:pos="5860"/>
              </w:tabs>
              <w:spacing w:line="360" w:lineRule="exact"/>
              <w:jc w:val="center"/>
              <w:rPr>
                <w:rFonts w:ascii="仿宋_GB2312" w:eastAsia="仿宋_GB2312"/>
                <w:color w:val="000000"/>
              </w:rPr>
            </w:pPr>
          </w:p>
        </w:tc>
        <w:tc>
          <w:tcPr>
            <w:tcW w:w="593" w:type="dxa"/>
            <w:vAlign w:val="center"/>
          </w:tcPr>
          <w:p>
            <w:pPr>
              <w:tabs>
                <w:tab w:val="left" w:pos="5860"/>
              </w:tabs>
              <w:spacing w:line="360" w:lineRule="exact"/>
              <w:jc w:val="center"/>
              <w:rPr>
                <w:rFonts w:ascii="仿宋_GB2312" w:eastAsia="仿宋_GB2312"/>
                <w:color w:val="000000"/>
              </w:rPr>
            </w:pPr>
          </w:p>
        </w:tc>
        <w:tc>
          <w:tcPr>
            <w:tcW w:w="801"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672" w:type="dxa"/>
            <w:tcBorders>
              <w:bottom w:val="single" w:color="auto" w:sz="4" w:space="0"/>
            </w:tcBorders>
            <w:vAlign w:val="center"/>
          </w:tcPr>
          <w:p>
            <w:pPr>
              <w:tabs>
                <w:tab w:val="left" w:pos="5860"/>
              </w:tabs>
              <w:spacing w:line="360" w:lineRule="exact"/>
              <w:jc w:val="center"/>
              <w:rPr>
                <w:rFonts w:ascii="仿宋_GB2312" w:eastAsia="仿宋_GB2312"/>
                <w:color w:val="000000"/>
              </w:rPr>
            </w:pPr>
          </w:p>
        </w:tc>
        <w:tc>
          <w:tcPr>
            <w:tcW w:w="1063" w:type="dxa"/>
            <w:vAlign w:val="center"/>
          </w:tcPr>
          <w:p>
            <w:pPr>
              <w:tabs>
                <w:tab w:val="left" w:pos="5860"/>
              </w:tabs>
              <w:spacing w:line="360" w:lineRule="exact"/>
              <w:jc w:val="center"/>
              <w:rPr>
                <w:rFonts w:ascii="仿宋_GB2312" w:eastAsia="仿宋_GB2312"/>
                <w:color w:val="000000"/>
              </w:rPr>
            </w:pPr>
          </w:p>
        </w:tc>
        <w:tc>
          <w:tcPr>
            <w:tcW w:w="1106" w:type="dxa"/>
            <w:vAlign w:val="center"/>
          </w:tcPr>
          <w:p>
            <w:pPr>
              <w:tabs>
                <w:tab w:val="left" w:pos="5860"/>
              </w:tabs>
              <w:spacing w:line="360" w:lineRule="exact"/>
              <w:jc w:val="center"/>
              <w:rPr>
                <w:rFonts w:ascii="仿宋_GB2312" w:eastAsia="仿宋_GB2312"/>
                <w:color w:val="000000"/>
              </w:rPr>
            </w:pPr>
          </w:p>
        </w:tc>
        <w:tc>
          <w:tcPr>
            <w:tcW w:w="966" w:type="dxa"/>
            <w:vAlign w:val="center"/>
          </w:tcPr>
          <w:p>
            <w:pPr>
              <w:tabs>
                <w:tab w:val="left" w:pos="5860"/>
              </w:tabs>
              <w:spacing w:line="360" w:lineRule="exact"/>
              <w:jc w:val="center"/>
              <w:rPr>
                <w:rFonts w:ascii="仿宋_GB2312" w:eastAsia="仿宋_GB2312"/>
                <w:color w:val="000000"/>
              </w:rPr>
            </w:pPr>
          </w:p>
        </w:tc>
        <w:tc>
          <w:tcPr>
            <w:tcW w:w="938" w:type="dxa"/>
            <w:vAlign w:val="center"/>
          </w:tcPr>
          <w:p>
            <w:pPr>
              <w:tabs>
                <w:tab w:val="left" w:pos="5860"/>
              </w:tabs>
              <w:spacing w:line="360" w:lineRule="exact"/>
              <w:jc w:val="center"/>
              <w:rPr>
                <w:rFonts w:ascii="仿宋_GB2312" w:eastAsia="仿宋_GB2312"/>
                <w:color w:val="000000"/>
              </w:rPr>
            </w:pPr>
          </w:p>
        </w:tc>
        <w:tc>
          <w:tcPr>
            <w:tcW w:w="1246" w:type="dxa"/>
            <w:vAlign w:val="center"/>
          </w:tcPr>
          <w:p>
            <w:pPr>
              <w:tabs>
                <w:tab w:val="left" w:pos="5860"/>
              </w:tabs>
              <w:spacing w:line="360" w:lineRule="exact"/>
              <w:jc w:val="center"/>
              <w:rPr>
                <w:rFonts w:ascii="仿宋_GB2312" w:eastAsia="仿宋_GB2312"/>
                <w:color w:val="000000"/>
              </w:rPr>
            </w:pPr>
          </w:p>
        </w:tc>
        <w:tc>
          <w:tcPr>
            <w:tcW w:w="1119" w:type="dxa"/>
            <w:vAlign w:val="center"/>
          </w:tcPr>
          <w:p>
            <w:pPr>
              <w:tabs>
                <w:tab w:val="left" w:pos="5860"/>
              </w:tabs>
              <w:spacing w:line="360" w:lineRule="exact"/>
              <w:jc w:val="center"/>
              <w:rPr>
                <w:rFonts w:ascii="仿宋_GB2312" w:eastAsia="仿宋_GB2312"/>
                <w:color w:val="000000"/>
              </w:rPr>
            </w:pPr>
          </w:p>
        </w:tc>
        <w:tc>
          <w:tcPr>
            <w:tcW w:w="1204" w:type="dxa"/>
            <w:vAlign w:val="center"/>
          </w:tcPr>
          <w:p>
            <w:pPr>
              <w:tabs>
                <w:tab w:val="left" w:pos="5860"/>
              </w:tabs>
              <w:spacing w:line="360" w:lineRule="exact"/>
              <w:jc w:val="center"/>
              <w:rPr>
                <w:rFonts w:ascii="仿宋_GB2312" w:eastAsia="仿宋_GB2312"/>
                <w:color w:val="000000"/>
              </w:rPr>
            </w:pPr>
          </w:p>
        </w:tc>
        <w:tc>
          <w:tcPr>
            <w:tcW w:w="602" w:type="dxa"/>
            <w:vAlign w:val="center"/>
          </w:tcPr>
          <w:p>
            <w:pPr>
              <w:tabs>
                <w:tab w:val="left" w:pos="5860"/>
              </w:tabs>
              <w:spacing w:line="360" w:lineRule="exact"/>
              <w:jc w:val="center"/>
              <w:rPr>
                <w:rFonts w:ascii="仿宋_GB2312" w:eastAsia="仿宋_GB2312"/>
                <w:color w:val="000000"/>
              </w:rPr>
            </w:pPr>
          </w:p>
        </w:tc>
        <w:tc>
          <w:tcPr>
            <w:tcW w:w="659" w:type="dxa"/>
            <w:vAlign w:val="center"/>
          </w:tcPr>
          <w:p>
            <w:pPr>
              <w:tabs>
                <w:tab w:val="left" w:pos="5860"/>
              </w:tabs>
              <w:spacing w:line="360" w:lineRule="exact"/>
              <w:jc w:val="center"/>
              <w:rPr>
                <w:rFonts w:ascii="仿宋_GB2312" w:eastAsia="仿宋_GB2312"/>
                <w:color w:val="000000"/>
              </w:rPr>
            </w:pPr>
          </w:p>
        </w:tc>
        <w:tc>
          <w:tcPr>
            <w:tcW w:w="725" w:type="dxa"/>
            <w:vAlign w:val="center"/>
          </w:tcPr>
          <w:p>
            <w:pPr>
              <w:tabs>
                <w:tab w:val="left" w:pos="5860"/>
              </w:tabs>
              <w:spacing w:line="360" w:lineRule="exact"/>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088" w:type="dxa"/>
            <w:shd w:val="clear" w:color="auto" w:fill="FFFFFF"/>
          </w:tcPr>
          <w:p>
            <w:pPr>
              <w:tabs>
                <w:tab w:val="left" w:pos="5860"/>
              </w:tabs>
              <w:spacing w:line="360" w:lineRule="exact"/>
              <w:jc w:val="center"/>
              <w:rPr>
                <w:rFonts w:ascii="仿宋_GB2312" w:eastAsia="仿宋_GB2312"/>
                <w:color w:val="000000"/>
              </w:rPr>
            </w:pPr>
          </w:p>
        </w:tc>
        <w:tc>
          <w:tcPr>
            <w:tcW w:w="1182" w:type="dxa"/>
            <w:shd w:val="clear" w:color="auto" w:fill="FFFFFF"/>
            <w:vAlign w:val="center"/>
          </w:tcPr>
          <w:p>
            <w:pPr>
              <w:tabs>
                <w:tab w:val="left" w:pos="5860"/>
              </w:tabs>
              <w:spacing w:line="360" w:lineRule="exact"/>
              <w:jc w:val="center"/>
              <w:rPr>
                <w:rFonts w:ascii="仿宋_GB2312" w:eastAsia="仿宋_GB2312"/>
                <w:color w:val="000000"/>
              </w:rPr>
            </w:pPr>
            <w:r>
              <w:rPr>
                <w:rFonts w:hint="eastAsia" w:ascii="仿宋_GB2312" w:eastAsia="仿宋_GB2312"/>
                <w:color w:val="000000"/>
              </w:rPr>
              <w:t>合计</w:t>
            </w:r>
          </w:p>
        </w:tc>
        <w:tc>
          <w:tcPr>
            <w:tcW w:w="593" w:type="dxa"/>
            <w:shd w:val="clear" w:color="auto" w:fill="FFFFFF"/>
            <w:vAlign w:val="center"/>
          </w:tcPr>
          <w:p>
            <w:pPr>
              <w:tabs>
                <w:tab w:val="left" w:pos="5860"/>
              </w:tabs>
              <w:spacing w:line="360" w:lineRule="exact"/>
              <w:jc w:val="center"/>
              <w:rPr>
                <w:rFonts w:ascii="仿宋_GB2312" w:eastAsia="仿宋_GB2312"/>
                <w:color w:val="000000"/>
              </w:rPr>
            </w:pPr>
          </w:p>
        </w:tc>
        <w:tc>
          <w:tcPr>
            <w:tcW w:w="801" w:type="dxa"/>
            <w:shd w:val="clear" w:color="auto" w:fill="FFFFFF"/>
            <w:vAlign w:val="center"/>
          </w:tcPr>
          <w:p>
            <w:pPr>
              <w:tabs>
                <w:tab w:val="left" w:pos="5860"/>
              </w:tabs>
              <w:spacing w:line="360" w:lineRule="exact"/>
              <w:jc w:val="center"/>
              <w:rPr>
                <w:rFonts w:ascii="仿宋_GB2312" w:eastAsia="仿宋_GB2312"/>
                <w:color w:val="000000"/>
              </w:rPr>
            </w:pPr>
          </w:p>
        </w:tc>
        <w:tc>
          <w:tcPr>
            <w:tcW w:w="938" w:type="dxa"/>
            <w:shd w:val="clear" w:color="auto" w:fill="FFFFFF"/>
            <w:vAlign w:val="center"/>
          </w:tcPr>
          <w:p>
            <w:pPr>
              <w:tabs>
                <w:tab w:val="left" w:pos="5860"/>
              </w:tabs>
              <w:spacing w:line="360" w:lineRule="exact"/>
              <w:jc w:val="center"/>
              <w:rPr>
                <w:rFonts w:ascii="仿宋_GB2312" w:eastAsia="仿宋_GB2312"/>
                <w:color w:val="000000"/>
              </w:rPr>
            </w:pPr>
          </w:p>
        </w:tc>
        <w:tc>
          <w:tcPr>
            <w:tcW w:w="672" w:type="dxa"/>
            <w:shd w:val="clear" w:color="auto" w:fill="FFFFFF"/>
            <w:vAlign w:val="center"/>
          </w:tcPr>
          <w:p>
            <w:pPr>
              <w:tabs>
                <w:tab w:val="left" w:pos="5860"/>
              </w:tabs>
              <w:spacing w:line="360" w:lineRule="exact"/>
              <w:jc w:val="center"/>
              <w:rPr>
                <w:rFonts w:ascii="仿宋_GB2312" w:eastAsia="仿宋_GB2312"/>
                <w:color w:val="000000"/>
              </w:rPr>
            </w:pPr>
          </w:p>
        </w:tc>
        <w:tc>
          <w:tcPr>
            <w:tcW w:w="1063" w:type="dxa"/>
            <w:shd w:val="clear" w:color="auto" w:fill="FFFFFF"/>
            <w:vAlign w:val="center"/>
          </w:tcPr>
          <w:p>
            <w:pPr>
              <w:tabs>
                <w:tab w:val="left" w:pos="5860"/>
              </w:tabs>
              <w:spacing w:line="360" w:lineRule="exact"/>
              <w:jc w:val="center"/>
              <w:rPr>
                <w:rFonts w:ascii="仿宋_GB2312" w:eastAsia="仿宋_GB2312"/>
                <w:color w:val="000000"/>
              </w:rPr>
            </w:pPr>
          </w:p>
        </w:tc>
        <w:tc>
          <w:tcPr>
            <w:tcW w:w="1106" w:type="dxa"/>
            <w:shd w:val="clear" w:color="auto" w:fill="FFFFFF"/>
            <w:vAlign w:val="center"/>
          </w:tcPr>
          <w:p>
            <w:pPr>
              <w:tabs>
                <w:tab w:val="left" w:pos="5860"/>
              </w:tabs>
              <w:spacing w:line="360" w:lineRule="exact"/>
              <w:jc w:val="center"/>
              <w:rPr>
                <w:rFonts w:ascii="仿宋_GB2312" w:eastAsia="仿宋_GB2312"/>
                <w:color w:val="000000"/>
              </w:rPr>
            </w:pPr>
          </w:p>
        </w:tc>
        <w:tc>
          <w:tcPr>
            <w:tcW w:w="966" w:type="dxa"/>
            <w:shd w:val="clear" w:color="auto" w:fill="FFFFFF"/>
            <w:vAlign w:val="center"/>
          </w:tcPr>
          <w:p>
            <w:pPr>
              <w:tabs>
                <w:tab w:val="left" w:pos="5860"/>
              </w:tabs>
              <w:spacing w:line="360" w:lineRule="exact"/>
              <w:jc w:val="center"/>
              <w:rPr>
                <w:rFonts w:ascii="仿宋_GB2312" w:eastAsia="仿宋_GB2312"/>
                <w:color w:val="000000"/>
              </w:rPr>
            </w:pPr>
          </w:p>
        </w:tc>
        <w:tc>
          <w:tcPr>
            <w:tcW w:w="938" w:type="dxa"/>
            <w:shd w:val="clear" w:color="auto" w:fill="FFFFFF"/>
            <w:vAlign w:val="center"/>
          </w:tcPr>
          <w:p>
            <w:pPr>
              <w:tabs>
                <w:tab w:val="left" w:pos="5860"/>
              </w:tabs>
              <w:spacing w:line="360" w:lineRule="exact"/>
              <w:jc w:val="center"/>
              <w:rPr>
                <w:rFonts w:ascii="仿宋_GB2312" w:eastAsia="仿宋_GB2312"/>
                <w:color w:val="000000"/>
              </w:rPr>
            </w:pPr>
          </w:p>
        </w:tc>
        <w:tc>
          <w:tcPr>
            <w:tcW w:w="1246" w:type="dxa"/>
            <w:shd w:val="clear" w:color="auto" w:fill="FFFFFF"/>
            <w:vAlign w:val="center"/>
          </w:tcPr>
          <w:p>
            <w:pPr>
              <w:tabs>
                <w:tab w:val="left" w:pos="5860"/>
              </w:tabs>
              <w:spacing w:line="360" w:lineRule="exact"/>
              <w:jc w:val="center"/>
              <w:rPr>
                <w:rFonts w:ascii="仿宋_GB2312" w:eastAsia="仿宋_GB2312"/>
                <w:color w:val="000000"/>
              </w:rPr>
            </w:pPr>
          </w:p>
        </w:tc>
        <w:tc>
          <w:tcPr>
            <w:tcW w:w="1119" w:type="dxa"/>
            <w:shd w:val="clear" w:color="auto" w:fill="FFFFFF"/>
            <w:vAlign w:val="center"/>
          </w:tcPr>
          <w:p>
            <w:pPr>
              <w:tabs>
                <w:tab w:val="left" w:pos="5860"/>
              </w:tabs>
              <w:spacing w:line="360" w:lineRule="exact"/>
              <w:jc w:val="center"/>
              <w:rPr>
                <w:rFonts w:ascii="仿宋_GB2312" w:eastAsia="仿宋_GB2312"/>
                <w:color w:val="000000"/>
              </w:rPr>
            </w:pPr>
          </w:p>
        </w:tc>
        <w:tc>
          <w:tcPr>
            <w:tcW w:w="1204" w:type="dxa"/>
            <w:shd w:val="clear" w:color="auto" w:fill="FFFFFF"/>
            <w:vAlign w:val="center"/>
          </w:tcPr>
          <w:p>
            <w:pPr>
              <w:tabs>
                <w:tab w:val="left" w:pos="5860"/>
              </w:tabs>
              <w:spacing w:line="360" w:lineRule="exact"/>
              <w:jc w:val="center"/>
              <w:rPr>
                <w:rFonts w:ascii="仿宋_GB2312" w:eastAsia="仿宋_GB2312"/>
                <w:color w:val="000000"/>
              </w:rPr>
            </w:pPr>
          </w:p>
        </w:tc>
        <w:tc>
          <w:tcPr>
            <w:tcW w:w="602" w:type="dxa"/>
            <w:shd w:val="clear" w:color="auto" w:fill="FFFFFF"/>
            <w:vAlign w:val="center"/>
          </w:tcPr>
          <w:p>
            <w:pPr>
              <w:tabs>
                <w:tab w:val="left" w:pos="5860"/>
              </w:tabs>
              <w:spacing w:line="360" w:lineRule="exact"/>
              <w:jc w:val="center"/>
              <w:rPr>
                <w:rFonts w:ascii="仿宋_GB2312" w:eastAsia="仿宋_GB2312"/>
                <w:color w:val="000000"/>
              </w:rPr>
            </w:pPr>
          </w:p>
        </w:tc>
        <w:tc>
          <w:tcPr>
            <w:tcW w:w="659" w:type="dxa"/>
            <w:shd w:val="clear" w:color="auto" w:fill="FFFFFF"/>
            <w:vAlign w:val="center"/>
          </w:tcPr>
          <w:p>
            <w:pPr>
              <w:tabs>
                <w:tab w:val="left" w:pos="5860"/>
              </w:tabs>
              <w:spacing w:line="360" w:lineRule="exact"/>
              <w:jc w:val="center"/>
              <w:rPr>
                <w:rFonts w:ascii="仿宋_GB2312" w:eastAsia="仿宋_GB2312"/>
                <w:color w:val="000000"/>
              </w:rPr>
            </w:pPr>
          </w:p>
        </w:tc>
        <w:tc>
          <w:tcPr>
            <w:tcW w:w="725" w:type="dxa"/>
            <w:shd w:val="clear" w:color="auto" w:fill="FFFFFF"/>
            <w:vAlign w:val="center"/>
          </w:tcPr>
          <w:p>
            <w:pPr>
              <w:tabs>
                <w:tab w:val="left" w:pos="5860"/>
              </w:tabs>
              <w:spacing w:line="360" w:lineRule="exact"/>
              <w:jc w:val="center"/>
              <w:rPr>
                <w:rFonts w:ascii="仿宋_GB2312" w:eastAsia="仿宋_GB2312"/>
                <w:color w:val="000000"/>
              </w:rPr>
            </w:pPr>
          </w:p>
        </w:tc>
      </w:tr>
    </w:tbl>
    <w:p>
      <w:pPr>
        <w:tabs>
          <w:tab w:val="left" w:pos="5860"/>
        </w:tabs>
        <w:spacing w:line="360" w:lineRule="exact"/>
        <w:rPr>
          <w:rFonts w:ascii="仿宋_GB2312" w:eastAsia="仿宋_GB2312"/>
        </w:rPr>
      </w:pPr>
      <w:r>
        <w:rPr>
          <w:rFonts w:hint="eastAsia" w:ascii="仿宋_GB2312" w:eastAsia="仿宋_GB2312"/>
          <w:b/>
        </w:rPr>
        <w:t>填表说明：</w:t>
      </w:r>
      <w:r>
        <w:rPr>
          <w:rFonts w:hint="eastAsia" w:ascii="仿宋_GB2312" w:eastAsia="仿宋_GB2312"/>
        </w:rPr>
        <w:t>（</w:t>
      </w:r>
      <w:r>
        <w:rPr>
          <w:rFonts w:hint="eastAsia" w:ascii="仿宋_GB2312" w:eastAsia="仿宋_GB2312"/>
          <w:b/>
        </w:rPr>
        <w:t>所有等级由教研室主任参照福建林业职业技术学院教学质量考评办法评定</w:t>
      </w:r>
      <w:r>
        <w:rPr>
          <w:rFonts w:hint="eastAsia" w:ascii="仿宋_GB2312" w:eastAsia="仿宋_GB2312"/>
        </w:rPr>
        <w:t>）</w:t>
      </w:r>
    </w:p>
    <w:p>
      <w:pPr>
        <w:tabs>
          <w:tab w:val="left" w:pos="5860"/>
        </w:tabs>
        <w:spacing w:line="360" w:lineRule="exact"/>
        <w:ind w:firstLine="420" w:firstLineChars="200"/>
        <w:rPr>
          <w:color w:val="000000"/>
          <w:szCs w:val="20"/>
        </w:rPr>
        <w:sectPr>
          <w:pgSz w:w="16838" w:h="11906" w:orient="landscape"/>
          <w:pgMar w:top="1021" w:right="1021" w:bottom="567" w:left="1021" w:header="851" w:footer="992" w:gutter="0"/>
          <w:pgNumType w:fmt="numberInDash"/>
          <w:cols w:space="720" w:num="1"/>
          <w:docGrid w:type="lines" w:linePitch="312" w:charSpace="0"/>
        </w:sectPr>
      </w:pPr>
      <w:r>
        <w:rPr>
          <w:rFonts w:hint="eastAsia" w:ascii="仿宋_GB2312" w:eastAsia="仿宋_GB2312"/>
        </w:rPr>
        <w:t>①教学进度按照每门课程的授课计划检查，如：某一门课快2学时记为+2，慢2学时记为-2，不快不慢为正常。②教案书写、记分册、教研室专项工作完成情况：根据检查情况直接</w:t>
      </w:r>
      <w:r>
        <w:rPr>
          <w:rFonts w:hint="eastAsia" w:ascii="仿宋_GB2312" w:eastAsia="仿宋_GB2312"/>
          <w:color w:val="000000"/>
        </w:rPr>
        <w:t>等级记载。③任务工作页、评价页或作业、实训报告的批改：应分别进行个数</w:t>
      </w:r>
      <w:r>
        <w:rPr>
          <w:rFonts w:hint="eastAsia" w:ascii="仿宋_GB2312" w:eastAsia="仿宋_GB2312"/>
        </w:rPr>
        <w:t>和批改累计总数，如：4次，共160人次。④停缺调课：非学院安排的、教师个人因事因病造成的停缺调课学时数，迟到早退填次数。⑤教学建设与改革填写</w:t>
      </w:r>
      <w:r>
        <w:rPr>
          <w:rFonts w:hint="eastAsia" w:ascii="仿宋_GB2312" w:eastAsia="仿宋_GB2312"/>
          <w:color w:val="000000"/>
        </w:rPr>
        <w:t>项目的具体名称。</w:t>
      </w:r>
    </w:p>
    <w:p>
      <w:pPr>
        <w:jc w:val="center"/>
        <w:rPr>
          <w:rFonts w:eastAsia="黑体"/>
          <w:b/>
          <w:sz w:val="30"/>
          <w:szCs w:val="30"/>
        </w:rPr>
      </w:pPr>
      <w:r>
        <w:rPr>
          <w:rFonts w:hint="eastAsia" w:eastAsia="黑体"/>
          <w:b/>
          <w:sz w:val="30"/>
          <w:szCs w:val="30"/>
        </w:rPr>
        <w:t>***系教师教学质量得分一览表（系部盖章）</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302"/>
        <w:gridCol w:w="1303"/>
        <w:gridCol w:w="1303"/>
        <w:gridCol w:w="1303"/>
        <w:gridCol w:w="1303"/>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jc w:val="center"/>
              <w:rPr>
                <w:rFonts w:eastAsia="黑体"/>
                <w:sz w:val="24"/>
              </w:rPr>
            </w:pPr>
            <w:r>
              <w:rPr>
                <w:rFonts w:hint="eastAsia" w:eastAsia="黑体"/>
                <w:sz w:val="24"/>
              </w:rPr>
              <w:t>姓名</w:t>
            </w:r>
          </w:p>
        </w:tc>
        <w:tc>
          <w:tcPr>
            <w:tcW w:w="1302" w:type="dxa"/>
            <w:vAlign w:val="center"/>
          </w:tcPr>
          <w:p>
            <w:pPr>
              <w:jc w:val="center"/>
              <w:rPr>
                <w:rFonts w:eastAsia="黑体"/>
                <w:sz w:val="24"/>
              </w:rPr>
            </w:pPr>
            <w:r>
              <w:rPr>
                <w:rFonts w:hint="eastAsia" w:eastAsia="黑体"/>
                <w:sz w:val="24"/>
              </w:rPr>
              <w:t>学生评价得分</w:t>
            </w:r>
          </w:p>
        </w:tc>
        <w:tc>
          <w:tcPr>
            <w:tcW w:w="1303" w:type="dxa"/>
            <w:vAlign w:val="center"/>
          </w:tcPr>
          <w:p>
            <w:pPr>
              <w:jc w:val="center"/>
              <w:rPr>
                <w:rFonts w:eastAsia="黑体"/>
                <w:sz w:val="24"/>
              </w:rPr>
            </w:pPr>
            <w:r>
              <w:rPr>
                <w:rFonts w:hint="eastAsia" w:eastAsia="黑体"/>
                <w:sz w:val="24"/>
              </w:rPr>
              <w:t>同行评价得分</w:t>
            </w:r>
          </w:p>
        </w:tc>
        <w:tc>
          <w:tcPr>
            <w:tcW w:w="1303" w:type="dxa"/>
            <w:vAlign w:val="center"/>
          </w:tcPr>
          <w:p>
            <w:pPr>
              <w:jc w:val="center"/>
              <w:rPr>
                <w:rFonts w:eastAsia="黑体"/>
                <w:sz w:val="24"/>
              </w:rPr>
            </w:pPr>
            <w:r>
              <w:rPr>
                <w:rFonts w:hint="eastAsia" w:eastAsia="黑体"/>
                <w:sz w:val="24"/>
              </w:rPr>
              <w:t>系部考核评价得分</w:t>
            </w:r>
          </w:p>
        </w:tc>
        <w:tc>
          <w:tcPr>
            <w:tcW w:w="1303" w:type="dxa"/>
            <w:vAlign w:val="center"/>
          </w:tcPr>
          <w:p>
            <w:pPr>
              <w:jc w:val="center"/>
              <w:rPr>
                <w:rFonts w:eastAsia="黑体"/>
                <w:sz w:val="24"/>
              </w:rPr>
            </w:pPr>
            <w:r>
              <w:rPr>
                <w:rFonts w:hint="eastAsia" w:eastAsia="黑体"/>
                <w:sz w:val="24"/>
              </w:rPr>
              <w:t>院系督导扣分</w:t>
            </w:r>
          </w:p>
        </w:tc>
        <w:tc>
          <w:tcPr>
            <w:tcW w:w="1303" w:type="dxa"/>
            <w:vAlign w:val="center"/>
          </w:tcPr>
          <w:p>
            <w:pPr>
              <w:jc w:val="center"/>
              <w:rPr>
                <w:rFonts w:eastAsia="黑体"/>
                <w:sz w:val="24"/>
              </w:rPr>
            </w:pPr>
            <w:r>
              <w:rPr>
                <w:rFonts w:hint="eastAsia" w:eastAsia="黑体"/>
                <w:sz w:val="24"/>
              </w:rPr>
              <w:t>最后得分</w:t>
            </w:r>
          </w:p>
        </w:tc>
        <w:tc>
          <w:tcPr>
            <w:tcW w:w="1244" w:type="dxa"/>
            <w:vAlign w:val="center"/>
          </w:tcPr>
          <w:p>
            <w:pPr>
              <w:jc w:val="center"/>
              <w:rPr>
                <w:rFonts w:eastAsia="黑体"/>
                <w:sz w:val="24"/>
              </w:rPr>
            </w:pPr>
            <w:r>
              <w:rPr>
                <w:rFonts w:hint="eastAsia" w:eastAsia="黑体"/>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jc w:val="left"/>
              <w:rPr>
                <w:rFonts w:eastAsia="黑体"/>
                <w:b/>
                <w:sz w:val="30"/>
                <w:szCs w:val="30"/>
              </w:rPr>
            </w:pPr>
          </w:p>
        </w:tc>
        <w:tc>
          <w:tcPr>
            <w:tcW w:w="1302"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303" w:type="dxa"/>
          </w:tcPr>
          <w:p>
            <w:pPr>
              <w:jc w:val="left"/>
              <w:rPr>
                <w:rFonts w:eastAsia="黑体"/>
                <w:b/>
                <w:sz w:val="30"/>
                <w:szCs w:val="30"/>
              </w:rPr>
            </w:pPr>
          </w:p>
        </w:tc>
        <w:tc>
          <w:tcPr>
            <w:tcW w:w="1244" w:type="dxa"/>
          </w:tcPr>
          <w:p>
            <w:pPr>
              <w:jc w:val="left"/>
              <w:rPr>
                <w:rFonts w:eastAsia="黑体"/>
                <w:b/>
                <w:sz w:val="30"/>
                <w:szCs w:val="30"/>
              </w:rPr>
            </w:pPr>
          </w:p>
        </w:tc>
      </w:tr>
    </w:tbl>
    <w:p>
      <w:pPr>
        <w:spacing w:line="460" w:lineRule="exact"/>
        <w:rPr>
          <w:rFonts w:ascii="黑体" w:eastAsia="黑体"/>
        </w:rPr>
      </w:pPr>
      <w:r>
        <w:rPr>
          <w:rFonts w:hint="eastAsia" w:ascii="黑体" w:eastAsia="黑体"/>
        </w:rPr>
        <w:t>等级：优秀（25%），良好（50%），合格，不合格。</w:t>
      </w:r>
    </w:p>
    <w:p>
      <w:pPr>
        <w:spacing w:line="460" w:lineRule="exact"/>
        <w:jc w:val="center"/>
        <w:rPr>
          <w:rFonts w:ascii="黑体" w:eastAsia="黑体"/>
          <w:sz w:val="36"/>
        </w:rPr>
      </w:pPr>
      <w:r>
        <w:rPr>
          <w:rFonts w:hint="eastAsia" w:ascii="黑体" w:eastAsia="黑体"/>
          <w:sz w:val="36"/>
        </w:rPr>
        <w:t>福建林业职业技术学院</w:t>
      </w:r>
    </w:p>
    <w:p>
      <w:pPr>
        <w:spacing w:line="460" w:lineRule="exact"/>
        <w:jc w:val="center"/>
        <w:rPr>
          <w:rFonts w:ascii="黑体" w:eastAsia="黑体"/>
          <w:sz w:val="32"/>
        </w:rPr>
      </w:pPr>
      <w:r>
        <w:rPr>
          <w:rFonts w:hint="eastAsia" w:ascii="黑体" w:eastAsia="黑体"/>
          <w:sz w:val="32"/>
        </w:rPr>
        <w:t>2019 /2020  学年第   学期实验实训指导人员工作质量评价表</w:t>
      </w:r>
    </w:p>
    <w:p>
      <w:pPr>
        <w:spacing w:line="460" w:lineRule="exact"/>
        <w:rPr>
          <w:rFonts w:ascii="黑体" w:eastAsia="黑体"/>
          <w:u w:val="single"/>
        </w:rPr>
      </w:pPr>
      <w:r>
        <w:rPr>
          <w:rFonts w:hint="eastAsia" w:ascii="黑体" w:eastAsia="黑体"/>
          <w:u w:val="single"/>
        </w:rPr>
        <w:t xml:space="preserve">        </w:t>
      </w:r>
      <w:r>
        <w:rPr>
          <w:rFonts w:hint="eastAsia" w:ascii="黑体" w:eastAsia="黑体"/>
        </w:rPr>
        <w:t>系</w:t>
      </w:r>
      <w:r>
        <w:rPr>
          <w:rFonts w:hint="eastAsia" w:ascii="黑体" w:eastAsia="黑体"/>
          <w:u w:val="single"/>
        </w:rPr>
        <w:t xml:space="preserve">        </w:t>
      </w:r>
      <w:r>
        <w:rPr>
          <w:rFonts w:hint="eastAsia" w:ascii="黑体" w:eastAsia="黑体"/>
        </w:rPr>
        <w:t>实验室           实验实训指导人员</w:t>
      </w:r>
      <w:r>
        <w:rPr>
          <w:rFonts w:hint="eastAsia" w:ascii="黑体" w:eastAsia="黑体"/>
          <w:u w:val="single"/>
        </w:rPr>
        <w:t xml:space="preserve">             </w:t>
      </w:r>
    </w:p>
    <w:p>
      <w:pPr>
        <w:spacing w:line="460" w:lineRule="exact"/>
      </w:pPr>
      <w:r>
        <w:rPr>
          <w:rFonts w:hint="eastAsia" w:ascii="黑体" w:eastAsia="黑体"/>
        </w:rPr>
        <w:t>实验班级</w:t>
      </w:r>
      <w:r>
        <w:rPr>
          <w:rFonts w:hint="eastAsia" w:ascii="黑体" w:eastAsia="黑体"/>
          <w:u w:val="single"/>
        </w:rPr>
        <w:t xml:space="preserve">           </w:t>
      </w:r>
      <w:r>
        <w:rPr>
          <w:rFonts w:hint="eastAsia"/>
        </w:rPr>
        <w:t>评价时间：   年  月  日</w:t>
      </w:r>
    </w:p>
    <w:p>
      <w:pPr>
        <w:spacing w:line="460" w:lineRule="exact"/>
        <w:rPr>
          <w:rFonts w:ascii="黑体" w:eastAsia="黑体"/>
          <w:sz w:val="24"/>
        </w:rPr>
      </w:pPr>
    </w:p>
    <w:tbl>
      <w:tblPr>
        <w:tblStyle w:val="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013"/>
        <w:gridCol w:w="641"/>
        <w:gridCol w:w="641"/>
        <w:gridCol w:w="641"/>
        <w:gridCol w:w="64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restart"/>
            <w:vAlign w:val="center"/>
          </w:tcPr>
          <w:p>
            <w:pPr>
              <w:jc w:val="center"/>
              <w:rPr>
                <w:rFonts w:ascii="宋体" w:hAnsi="宋体"/>
                <w:sz w:val="24"/>
              </w:rPr>
            </w:pPr>
            <w:r>
              <w:rPr>
                <w:rFonts w:hint="eastAsia" w:ascii="宋体" w:hAnsi="宋体"/>
                <w:sz w:val="24"/>
              </w:rPr>
              <w:t>序号</w:t>
            </w:r>
          </w:p>
        </w:tc>
        <w:tc>
          <w:tcPr>
            <w:tcW w:w="5013" w:type="dxa"/>
            <w:vMerge w:val="restart"/>
            <w:vAlign w:val="center"/>
          </w:tcPr>
          <w:p>
            <w:pPr>
              <w:jc w:val="center"/>
              <w:rPr>
                <w:rFonts w:ascii="宋体" w:hAnsi="宋体"/>
                <w:sz w:val="24"/>
              </w:rPr>
            </w:pPr>
            <w:r>
              <w:rPr>
                <w:rFonts w:hint="eastAsia" w:ascii="宋体" w:hAnsi="宋体"/>
                <w:sz w:val="24"/>
              </w:rPr>
              <w:t>评 价 指 标</w:t>
            </w:r>
          </w:p>
        </w:tc>
        <w:tc>
          <w:tcPr>
            <w:tcW w:w="2564" w:type="dxa"/>
            <w:gridSpan w:val="4"/>
            <w:vAlign w:val="center"/>
          </w:tcPr>
          <w:p>
            <w:pPr>
              <w:jc w:val="center"/>
              <w:rPr>
                <w:rFonts w:ascii="宋体" w:hAnsi="宋体"/>
                <w:sz w:val="24"/>
              </w:rPr>
            </w:pPr>
            <w:r>
              <w:rPr>
                <w:rFonts w:hint="eastAsia" w:ascii="宋体" w:hAnsi="宋体"/>
                <w:sz w:val="24"/>
              </w:rPr>
              <w:t>评价等级</w:t>
            </w:r>
          </w:p>
        </w:tc>
        <w:tc>
          <w:tcPr>
            <w:tcW w:w="924" w:type="dxa"/>
            <w:vMerge w:val="restart"/>
            <w:vAlign w:val="center"/>
          </w:tcPr>
          <w:p>
            <w:pPr>
              <w:jc w:val="center"/>
              <w:rPr>
                <w:rFonts w:ascii="宋体" w:hAnsi="宋体"/>
                <w:sz w:val="24"/>
              </w:rPr>
            </w:pPr>
            <w:r>
              <w:rPr>
                <w:rFonts w:hint="eastAsia" w:ascii="宋体" w:hAnsi="宋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continue"/>
            <w:vAlign w:val="center"/>
          </w:tcPr>
          <w:p>
            <w:pPr>
              <w:jc w:val="center"/>
              <w:rPr>
                <w:rFonts w:ascii="宋体" w:hAnsi="宋体"/>
                <w:sz w:val="24"/>
              </w:rPr>
            </w:pPr>
          </w:p>
        </w:tc>
        <w:tc>
          <w:tcPr>
            <w:tcW w:w="5013" w:type="dxa"/>
            <w:vMerge w:val="continue"/>
            <w:vAlign w:val="center"/>
          </w:tcPr>
          <w:p>
            <w:pPr>
              <w:jc w:val="center"/>
              <w:rPr>
                <w:rFonts w:ascii="宋体" w:hAnsi="宋体"/>
                <w:sz w:val="24"/>
              </w:rPr>
            </w:pPr>
          </w:p>
        </w:tc>
        <w:tc>
          <w:tcPr>
            <w:tcW w:w="641" w:type="dxa"/>
            <w:vAlign w:val="center"/>
          </w:tcPr>
          <w:p>
            <w:pPr>
              <w:jc w:val="center"/>
              <w:rPr>
                <w:rFonts w:ascii="宋体" w:hAnsi="宋体"/>
                <w:sz w:val="24"/>
              </w:rPr>
            </w:pPr>
            <w:r>
              <w:rPr>
                <w:rFonts w:hint="eastAsia" w:ascii="宋体" w:hAnsi="宋体"/>
                <w:sz w:val="24"/>
              </w:rPr>
              <w:t>A</w:t>
            </w:r>
          </w:p>
        </w:tc>
        <w:tc>
          <w:tcPr>
            <w:tcW w:w="641" w:type="dxa"/>
            <w:vAlign w:val="center"/>
          </w:tcPr>
          <w:p>
            <w:pPr>
              <w:jc w:val="center"/>
              <w:rPr>
                <w:rFonts w:ascii="宋体" w:hAnsi="宋体"/>
                <w:sz w:val="24"/>
              </w:rPr>
            </w:pPr>
            <w:r>
              <w:rPr>
                <w:rFonts w:hint="eastAsia" w:ascii="宋体" w:hAnsi="宋体"/>
                <w:sz w:val="24"/>
              </w:rPr>
              <w:t>B</w:t>
            </w:r>
          </w:p>
        </w:tc>
        <w:tc>
          <w:tcPr>
            <w:tcW w:w="641" w:type="dxa"/>
            <w:vAlign w:val="center"/>
          </w:tcPr>
          <w:p>
            <w:pPr>
              <w:jc w:val="center"/>
              <w:rPr>
                <w:rFonts w:ascii="宋体" w:hAnsi="宋体"/>
                <w:sz w:val="24"/>
              </w:rPr>
            </w:pPr>
            <w:r>
              <w:rPr>
                <w:rFonts w:hint="eastAsia" w:ascii="宋体" w:hAnsi="宋体"/>
                <w:sz w:val="24"/>
              </w:rPr>
              <w:t>C</w:t>
            </w:r>
          </w:p>
        </w:tc>
        <w:tc>
          <w:tcPr>
            <w:tcW w:w="641" w:type="dxa"/>
            <w:vAlign w:val="center"/>
          </w:tcPr>
          <w:p>
            <w:pPr>
              <w:jc w:val="center"/>
              <w:rPr>
                <w:rFonts w:ascii="宋体" w:hAnsi="宋体"/>
                <w:sz w:val="24"/>
              </w:rPr>
            </w:pPr>
            <w:r>
              <w:rPr>
                <w:rFonts w:hint="eastAsia" w:ascii="宋体" w:hAnsi="宋体"/>
                <w:sz w:val="24"/>
              </w:rPr>
              <w:t>D</w:t>
            </w:r>
          </w:p>
        </w:tc>
        <w:tc>
          <w:tcPr>
            <w:tcW w:w="92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68" w:type="dxa"/>
            <w:vAlign w:val="center"/>
          </w:tcPr>
          <w:p>
            <w:pPr>
              <w:jc w:val="center"/>
              <w:rPr>
                <w:rFonts w:ascii="宋体" w:hAnsi="宋体"/>
                <w:sz w:val="24"/>
              </w:rPr>
            </w:pPr>
            <w:r>
              <w:rPr>
                <w:rFonts w:hint="eastAsia" w:ascii="宋体" w:hAnsi="宋体"/>
                <w:sz w:val="24"/>
              </w:rPr>
              <w:t>1</w:t>
            </w:r>
          </w:p>
        </w:tc>
        <w:tc>
          <w:tcPr>
            <w:tcW w:w="5013" w:type="dxa"/>
            <w:vAlign w:val="center"/>
          </w:tcPr>
          <w:p>
            <w:pPr>
              <w:spacing w:line="360" w:lineRule="auto"/>
              <w:rPr>
                <w:sz w:val="24"/>
                <w:szCs w:val="20"/>
              </w:rPr>
            </w:pPr>
            <w:r>
              <w:rPr>
                <w:rFonts w:hint="eastAsia"/>
                <w:sz w:val="24"/>
                <w:szCs w:val="20"/>
              </w:rPr>
              <w:t>实验实训前准备充分，所用仪器及材料完好并到位</w:t>
            </w:r>
            <w:r>
              <w:rPr>
                <w:sz w:val="24"/>
                <w:szCs w:val="20"/>
              </w:rPr>
              <w:t xml:space="preserve">  </w:t>
            </w:r>
          </w:p>
        </w:tc>
        <w:tc>
          <w:tcPr>
            <w:tcW w:w="641" w:type="dxa"/>
            <w:vAlign w:val="center"/>
          </w:tcPr>
          <w:p>
            <w:pPr>
              <w:jc w:val="center"/>
              <w:rPr>
                <w:rFonts w:ascii="宋体" w:hAnsi="宋体"/>
                <w:sz w:val="24"/>
              </w:rPr>
            </w:pPr>
            <w:r>
              <w:rPr>
                <w:rFonts w:hint="eastAsia" w:ascii="宋体" w:hAnsi="宋体"/>
                <w:sz w:val="24"/>
              </w:rPr>
              <w:t>20</w:t>
            </w:r>
          </w:p>
        </w:tc>
        <w:tc>
          <w:tcPr>
            <w:tcW w:w="641" w:type="dxa"/>
            <w:vAlign w:val="center"/>
          </w:tcPr>
          <w:p>
            <w:pPr>
              <w:jc w:val="center"/>
              <w:rPr>
                <w:rFonts w:ascii="宋体" w:hAnsi="宋体"/>
                <w:sz w:val="24"/>
              </w:rPr>
            </w:pPr>
            <w:r>
              <w:rPr>
                <w:rFonts w:hint="eastAsia" w:ascii="宋体" w:hAnsi="宋体"/>
                <w:sz w:val="24"/>
              </w:rPr>
              <w:t>16</w:t>
            </w:r>
          </w:p>
        </w:tc>
        <w:tc>
          <w:tcPr>
            <w:tcW w:w="641" w:type="dxa"/>
            <w:vAlign w:val="center"/>
          </w:tcPr>
          <w:p>
            <w:pPr>
              <w:jc w:val="center"/>
              <w:rPr>
                <w:rFonts w:ascii="宋体" w:hAnsi="宋体"/>
                <w:sz w:val="24"/>
              </w:rPr>
            </w:pPr>
            <w:r>
              <w:rPr>
                <w:rFonts w:hint="eastAsia" w:ascii="宋体" w:hAnsi="宋体"/>
                <w:sz w:val="24"/>
              </w:rPr>
              <w:t>12</w:t>
            </w:r>
          </w:p>
        </w:tc>
        <w:tc>
          <w:tcPr>
            <w:tcW w:w="641" w:type="dxa"/>
            <w:vAlign w:val="center"/>
          </w:tcPr>
          <w:p>
            <w:pPr>
              <w:jc w:val="center"/>
              <w:rPr>
                <w:rFonts w:ascii="宋体" w:hAnsi="宋体"/>
                <w:sz w:val="24"/>
              </w:rPr>
            </w:pPr>
            <w:r>
              <w:rPr>
                <w:rFonts w:hint="eastAsia" w:ascii="宋体" w:hAnsi="宋体"/>
                <w:sz w:val="24"/>
              </w:rPr>
              <w:t>8</w:t>
            </w:r>
          </w:p>
        </w:tc>
        <w:tc>
          <w:tcPr>
            <w:tcW w:w="92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68" w:type="dxa"/>
            <w:vAlign w:val="center"/>
          </w:tcPr>
          <w:p>
            <w:pPr>
              <w:jc w:val="center"/>
              <w:rPr>
                <w:rFonts w:ascii="宋体" w:hAnsi="宋体"/>
                <w:sz w:val="24"/>
              </w:rPr>
            </w:pPr>
            <w:r>
              <w:rPr>
                <w:rFonts w:hint="eastAsia" w:ascii="宋体" w:hAnsi="宋体"/>
                <w:sz w:val="24"/>
              </w:rPr>
              <w:t>2</w:t>
            </w:r>
          </w:p>
        </w:tc>
        <w:tc>
          <w:tcPr>
            <w:tcW w:w="5013" w:type="dxa"/>
            <w:vAlign w:val="center"/>
          </w:tcPr>
          <w:p>
            <w:pPr>
              <w:spacing w:line="360" w:lineRule="auto"/>
              <w:rPr>
                <w:sz w:val="24"/>
                <w:szCs w:val="20"/>
              </w:rPr>
            </w:pPr>
            <w:r>
              <w:rPr>
                <w:rFonts w:hint="eastAsia"/>
                <w:sz w:val="24"/>
                <w:szCs w:val="20"/>
              </w:rPr>
              <w:t>能按时到位，实验实训中不擅自离岗，不提前下课</w:t>
            </w:r>
          </w:p>
        </w:tc>
        <w:tc>
          <w:tcPr>
            <w:tcW w:w="641" w:type="dxa"/>
            <w:vAlign w:val="center"/>
          </w:tcPr>
          <w:p>
            <w:pPr>
              <w:jc w:val="center"/>
              <w:rPr>
                <w:rFonts w:ascii="宋体" w:hAnsi="宋体"/>
                <w:sz w:val="24"/>
              </w:rPr>
            </w:pPr>
            <w:r>
              <w:rPr>
                <w:rFonts w:hint="eastAsia" w:ascii="宋体" w:hAnsi="宋体"/>
                <w:sz w:val="24"/>
              </w:rPr>
              <w:t>20</w:t>
            </w:r>
          </w:p>
        </w:tc>
        <w:tc>
          <w:tcPr>
            <w:tcW w:w="641" w:type="dxa"/>
            <w:vAlign w:val="center"/>
          </w:tcPr>
          <w:p>
            <w:pPr>
              <w:jc w:val="center"/>
              <w:rPr>
                <w:rFonts w:ascii="宋体" w:hAnsi="宋体"/>
                <w:sz w:val="24"/>
              </w:rPr>
            </w:pPr>
            <w:r>
              <w:rPr>
                <w:rFonts w:hint="eastAsia" w:ascii="宋体" w:hAnsi="宋体"/>
                <w:sz w:val="24"/>
              </w:rPr>
              <w:t>16</w:t>
            </w:r>
          </w:p>
        </w:tc>
        <w:tc>
          <w:tcPr>
            <w:tcW w:w="641" w:type="dxa"/>
            <w:vAlign w:val="center"/>
          </w:tcPr>
          <w:p>
            <w:pPr>
              <w:jc w:val="center"/>
              <w:rPr>
                <w:rFonts w:ascii="宋体" w:hAnsi="宋体"/>
                <w:sz w:val="24"/>
              </w:rPr>
            </w:pPr>
            <w:r>
              <w:rPr>
                <w:rFonts w:hint="eastAsia" w:ascii="宋体" w:hAnsi="宋体"/>
                <w:sz w:val="24"/>
              </w:rPr>
              <w:t>12</w:t>
            </w:r>
          </w:p>
        </w:tc>
        <w:tc>
          <w:tcPr>
            <w:tcW w:w="641" w:type="dxa"/>
            <w:vAlign w:val="center"/>
          </w:tcPr>
          <w:p>
            <w:pPr>
              <w:jc w:val="center"/>
              <w:rPr>
                <w:rFonts w:ascii="宋体" w:hAnsi="宋体"/>
                <w:sz w:val="24"/>
              </w:rPr>
            </w:pPr>
            <w:r>
              <w:rPr>
                <w:rFonts w:hint="eastAsia" w:ascii="宋体" w:hAnsi="宋体"/>
                <w:sz w:val="24"/>
              </w:rPr>
              <w:t>8</w:t>
            </w:r>
          </w:p>
        </w:tc>
        <w:tc>
          <w:tcPr>
            <w:tcW w:w="92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68" w:type="dxa"/>
            <w:vAlign w:val="center"/>
          </w:tcPr>
          <w:p>
            <w:pPr>
              <w:jc w:val="center"/>
              <w:rPr>
                <w:rFonts w:ascii="宋体" w:hAnsi="宋体"/>
                <w:sz w:val="24"/>
              </w:rPr>
            </w:pPr>
            <w:r>
              <w:rPr>
                <w:rFonts w:hint="eastAsia" w:ascii="宋体" w:hAnsi="宋体"/>
                <w:sz w:val="24"/>
              </w:rPr>
              <w:t>3</w:t>
            </w:r>
          </w:p>
        </w:tc>
        <w:tc>
          <w:tcPr>
            <w:tcW w:w="5013" w:type="dxa"/>
            <w:vAlign w:val="center"/>
          </w:tcPr>
          <w:p>
            <w:pPr>
              <w:spacing w:line="360" w:lineRule="auto"/>
              <w:rPr>
                <w:sz w:val="24"/>
                <w:szCs w:val="20"/>
              </w:rPr>
            </w:pPr>
            <w:r>
              <w:rPr>
                <w:rFonts w:hint="eastAsia"/>
                <w:sz w:val="24"/>
                <w:szCs w:val="20"/>
              </w:rPr>
              <w:t>实验实训过程能认真参与辅导，服务态度好，认真答疑，及时解决实验过程中存在的问题</w:t>
            </w:r>
          </w:p>
        </w:tc>
        <w:tc>
          <w:tcPr>
            <w:tcW w:w="641" w:type="dxa"/>
            <w:vAlign w:val="center"/>
          </w:tcPr>
          <w:p>
            <w:pPr>
              <w:jc w:val="center"/>
              <w:rPr>
                <w:rFonts w:ascii="宋体" w:hAnsi="宋体"/>
                <w:sz w:val="24"/>
              </w:rPr>
            </w:pPr>
            <w:r>
              <w:rPr>
                <w:rFonts w:hint="eastAsia" w:ascii="宋体" w:hAnsi="宋体"/>
                <w:sz w:val="24"/>
              </w:rPr>
              <w:t>20</w:t>
            </w:r>
          </w:p>
        </w:tc>
        <w:tc>
          <w:tcPr>
            <w:tcW w:w="641" w:type="dxa"/>
            <w:vAlign w:val="center"/>
          </w:tcPr>
          <w:p>
            <w:pPr>
              <w:jc w:val="center"/>
              <w:rPr>
                <w:rFonts w:ascii="宋体" w:hAnsi="宋体"/>
                <w:sz w:val="24"/>
              </w:rPr>
            </w:pPr>
            <w:r>
              <w:rPr>
                <w:rFonts w:hint="eastAsia" w:ascii="宋体" w:hAnsi="宋体"/>
                <w:sz w:val="24"/>
              </w:rPr>
              <w:t>16</w:t>
            </w:r>
          </w:p>
        </w:tc>
        <w:tc>
          <w:tcPr>
            <w:tcW w:w="641" w:type="dxa"/>
            <w:vAlign w:val="center"/>
          </w:tcPr>
          <w:p>
            <w:pPr>
              <w:jc w:val="center"/>
              <w:rPr>
                <w:rFonts w:ascii="宋体" w:hAnsi="宋体"/>
                <w:sz w:val="24"/>
              </w:rPr>
            </w:pPr>
            <w:r>
              <w:rPr>
                <w:rFonts w:hint="eastAsia" w:ascii="宋体" w:hAnsi="宋体"/>
                <w:sz w:val="24"/>
              </w:rPr>
              <w:t>12</w:t>
            </w:r>
          </w:p>
        </w:tc>
        <w:tc>
          <w:tcPr>
            <w:tcW w:w="641" w:type="dxa"/>
            <w:vAlign w:val="center"/>
          </w:tcPr>
          <w:p>
            <w:pPr>
              <w:jc w:val="center"/>
              <w:rPr>
                <w:rFonts w:ascii="宋体" w:hAnsi="宋体"/>
                <w:sz w:val="24"/>
              </w:rPr>
            </w:pPr>
            <w:r>
              <w:rPr>
                <w:rFonts w:hint="eastAsia" w:ascii="宋体" w:hAnsi="宋体"/>
                <w:sz w:val="24"/>
              </w:rPr>
              <w:t>8</w:t>
            </w:r>
          </w:p>
        </w:tc>
        <w:tc>
          <w:tcPr>
            <w:tcW w:w="92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68" w:type="dxa"/>
            <w:vAlign w:val="center"/>
          </w:tcPr>
          <w:p>
            <w:pPr>
              <w:jc w:val="center"/>
              <w:rPr>
                <w:rFonts w:ascii="宋体" w:hAnsi="宋体"/>
                <w:sz w:val="24"/>
              </w:rPr>
            </w:pPr>
            <w:r>
              <w:rPr>
                <w:rFonts w:hint="eastAsia" w:ascii="宋体" w:hAnsi="宋体"/>
                <w:sz w:val="24"/>
              </w:rPr>
              <w:t>4</w:t>
            </w:r>
          </w:p>
        </w:tc>
        <w:tc>
          <w:tcPr>
            <w:tcW w:w="5013" w:type="dxa"/>
            <w:vAlign w:val="center"/>
          </w:tcPr>
          <w:p>
            <w:pPr>
              <w:spacing w:line="360" w:lineRule="auto"/>
              <w:rPr>
                <w:sz w:val="24"/>
                <w:szCs w:val="20"/>
              </w:rPr>
            </w:pPr>
            <w:r>
              <w:rPr>
                <w:rFonts w:hint="eastAsia"/>
                <w:sz w:val="24"/>
                <w:szCs w:val="20"/>
              </w:rPr>
              <w:t>实验室仪器摆放合理、整洁，卫生良好</w:t>
            </w:r>
          </w:p>
        </w:tc>
        <w:tc>
          <w:tcPr>
            <w:tcW w:w="641" w:type="dxa"/>
            <w:vAlign w:val="center"/>
          </w:tcPr>
          <w:p>
            <w:pPr>
              <w:jc w:val="center"/>
              <w:rPr>
                <w:rFonts w:ascii="宋体" w:hAnsi="宋体"/>
                <w:sz w:val="24"/>
              </w:rPr>
            </w:pPr>
            <w:r>
              <w:rPr>
                <w:rFonts w:hint="eastAsia" w:ascii="宋体" w:hAnsi="宋体"/>
                <w:sz w:val="24"/>
              </w:rPr>
              <w:t>20</w:t>
            </w:r>
          </w:p>
        </w:tc>
        <w:tc>
          <w:tcPr>
            <w:tcW w:w="641" w:type="dxa"/>
            <w:vAlign w:val="center"/>
          </w:tcPr>
          <w:p>
            <w:pPr>
              <w:jc w:val="center"/>
              <w:rPr>
                <w:rFonts w:ascii="宋体" w:hAnsi="宋体"/>
                <w:sz w:val="24"/>
              </w:rPr>
            </w:pPr>
            <w:r>
              <w:rPr>
                <w:rFonts w:hint="eastAsia" w:ascii="宋体" w:hAnsi="宋体"/>
                <w:sz w:val="24"/>
              </w:rPr>
              <w:t>16</w:t>
            </w:r>
          </w:p>
        </w:tc>
        <w:tc>
          <w:tcPr>
            <w:tcW w:w="641" w:type="dxa"/>
            <w:vAlign w:val="center"/>
          </w:tcPr>
          <w:p>
            <w:pPr>
              <w:jc w:val="center"/>
              <w:rPr>
                <w:rFonts w:ascii="宋体" w:hAnsi="宋体"/>
                <w:sz w:val="24"/>
              </w:rPr>
            </w:pPr>
            <w:r>
              <w:rPr>
                <w:rFonts w:hint="eastAsia" w:ascii="宋体" w:hAnsi="宋体"/>
                <w:sz w:val="24"/>
              </w:rPr>
              <w:t>12</w:t>
            </w:r>
          </w:p>
        </w:tc>
        <w:tc>
          <w:tcPr>
            <w:tcW w:w="641" w:type="dxa"/>
            <w:vAlign w:val="center"/>
          </w:tcPr>
          <w:p>
            <w:pPr>
              <w:jc w:val="center"/>
              <w:rPr>
                <w:rFonts w:ascii="宋体" w:hAnsi="宋体"/>
                <w:sz w:val="24"/>
              </w:rPr>
            </w:pPr>
            <w:r>
              <w:rPr>
                <w:rFonts w:hint="eastAsia" w:ascii="宋体" w:hAnsi="宋体"/>
                <w:sz w:val="24"/>
              </w:rPr>
              <w:t>8</w:t>
            </w:r>
          </w:p>
        </w:tc>
        <w:tc>
          <w:tcPr>
            <w:tcW w:w="92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68" w:type="dxa"/>
            <w:vAlign w:val="center"/>
          </w:tcPr>
          <w:p>
            <w:pPr>
              <w:jc w:val="center"/>
              <w:rPr>
                <w:rFonts w:ascii="宋体" w:hAnsi="宋体"/>
                <w:sz w:val="24"/>
              </w:rPr>
            </w:pPr>
            <w:r>
              <w:rPr>
                <w:rFonts w:hint="eastAsia" w:ascii="宋体" w:hAnsi="宋体"/>
                <w:sz w:val="24"/>
              </w:rPr>
              <w:t>5</w:t>
            </w:r>
          </w:p>
        </w:tc>
        <w:tc>
          <w:tcPr>
            <w:tcW w:w="5013" w:type="dxa"/>
            <w:vAlign w:val="center"/>
          </w:tcPr>
          <w:p>
            <w:pPr>
              <w:spacing w:line="360" w:lineRule="auto"/>
              <w:rPr>
                <w:sz w:val="24"/>
                <w:szCs w:val="20"/>
              </w:rPr>
            </w:pPr>
            <w:r>
              <w:rPr>
                <w:rFonts w:hint="eastAsia"/>
                <w:sz w:val="24"/>
                <w:szCs w:val="20"/>
              </w:rPr>
              <w:t>实验实训前能耐心讲解实验实训注意事项</w:t>
            </w:r>
          </w:p>
        </w:tc>
        <w:tc>
          <w:tcPr>
            <w:tcW w:w="641" w:type="dxa"/>
            <w:vAlign w:val="center"/>
          </w:tcPr>
          <w:p>
            <w:pPr>
              <w:jc w:val="center"/>
              <w:rPr>
                <w:rFonts w:ascii="宋体" w:hAnsi="宋体"/>
                <w:sz w:val="24"/>
              </w:rPr>
            </w:pPr>
            <w:r>
              <w:rPr>
                <w:rFonts w:hint="eastAsia" w:ascii="宋体" w:hAnsi="宋体"/>
                <w:sz w:val="24"/>
              </w:rPr>
              <w:t>20</w:t>
            </w:r>
          </w:p>
        </w:tc>
        <w:tc>
          <w:tcPr>
            <w:tcW w:w="641" w:type="dxa"/>
            <w:vAlign w:val="center"/>
          </w:tcPr>
          <w:p>
            <w:pPr>
              <w:jc w:val="center"/>
              <w:rPr>
                <w:rFonts w:ascii="宋体" w:hAnsi="宋体"/>
                <w:sz w:val="24"/>
              </w:rPr>
            </w:pPr>
            <w:r>
              <w:rPr>
                <w:rFonts w:hint="eastAsia" w:ascii="宋体" w:hAnsi="宋体"/>
                <w:sz w:val="24"/>
              </w:rPr>
              <w:t>16</w:t>
            </w:r>
          </w:p>
        </w:tc>
        <w:tc>
          <w:tcPr>
            <w:tcW w:w="641" w:type="dxa"/>
            <w:vAlign w:val="center"/>
          </w:tcPr>
          <w:p>
            <w:pPr>
              <w:jc w:val="center"/>
              <w:rPr>
                <w:rFonts w:ascii="宋体" w:hAnsi="宋体"/>
                <w:sz w:val="24"/>
              </w:rPr>
            </w:pPr>
            <w:r>
              <w:rPr>
                <w:rFonts w:hint="eastAsia" w:ascii="宋体" w:hAnsi="宋体"/>
                <w:sz w:val="24"/>
              </w:rPr>
              <w:t>12</w:t>
            </w:r>
          </w:p>
        </w:tc>
        <w:tc>
          <w:tcPr>
            <w:tcW w:w="641" w:type="dxa"/>
            <w:vAlign w:val="center"/>
          </w:tcPr>
          <w:p>
            <w:pPr>
              <w:jc w:val="center"/>
              <w:rPr>
                <w:rFonts w:ascii="宋体" w:hAnsi="宋体"/>
                <w:sz w:val="24"/>
              </w:rPr>
            </w:pPr>
            <w:r>
              <w:rPr>
                <w:rFonts w:hint="eastAsia" w:ascii="宋体" w:hAnsi="宋体"/>
                <w:sz w:val="24"/>
              </w:rPr>
              <w:t>8</w:t>
            </w:r>
          </w:p>
        </w:tc>
        <w:tc>
          <w:tcPr>
            <w:tcW w:w="92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045" w:type="dxa"/>
            <w:gridSpan w:val="6"/>
            <w:vAlign w:val="center"/>
          </w:tcPr>
          <w:p>
            <w:pPr>
              <w:jc w:val="center"/>
              <w:rPr>
                <w:rFonts w:ascii="宋体" w:hAnsi="宋体"/>
                <w:sz w:val="24"/>
              </w:rPr>
            </w:pPr>
            <w:r>
              <w:rPr>
                <w:rFonts w:hint="eastAsia" w:ascii="宋体" w:hAnsi="宋体"/>
                <w:sz w:val="24"/>
              </w:rPr>
              <w:t>合  计</w:t>
            </w:r>
          </w:p>
        </w:tc>
        <w:tc>
          <w:tcPr>
            <w:tcW w:w="92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3" w:hRule="atLeast"/>
        </w:trPr>
        <w:tc>
          <w:tcPr>
            <w:tcW w:w="8969" w:type="dxa"/>
            <w:gridSpan w:val="7"/>
          </w:tcPr>
          <w:p>
            <w:pPr>
              <w:rPr>
                <w:rFonts w:ascii="宋体" w:hAnsi="宋体"/>
                <w:sz w:val="24"/>
              </w:rPr>
            </w:pPr>
            <w:r>
              <w:rPr>
                <w:rFonts w:hint="eastAsia"/>
                <w:sz w:val="24"/>
                <w:szCs w:val="20"/>
              </w:rPr>
              <w:t>对所评实验实训指导人员的建议：</w:t>
            </w:r>
          </w:p>
        </w:tc>
      </w:tr>
    </w:tbl>
    <w:p>
      <w:pPr>
        <w:spacing w:line="460" w:lineRule="exact"/>
        <w:jc w:val="center"/>
        <w:rPr>
          <w:rFonts w:ascii="黑体" w:eastAsia="黑体"/>
          <w:sz w:val="32"/>
        </w:rPr>
      </w:pPr>
      <w:r>
        <w:rPr>
          <w:rFonts w:ascii="黑体" w:eastAsia="黑体"/>
        </w:rPr>
        <w:br w:type="page"/>
      </w:r>
      <w:r>
        <w:rPr>
          <w:rFonts w:hint="eastAsia" w:ascii="黑体" w:eastAsia="黑体"/>
          <w:sz w:val="32"/>
        </w:rPr>
        <w:t>2019  /2020  学年第   学期</w:t>
      </w:r>
    </w:p>
    <w:p>
      <w:pPr>
        <w:spacing w:line="460" w:lineRule="exact"/>
        <w:jc w:val="center"/>
        <w:rPr>
          <w:rFonts w:ascii="黑体" w:eastAsia="黑体"/>
          <w:sz w:val="32"/>
          <w:szCs w:val="32"/>
        </w:rPr>
      </w:pPr>
      <w:r>
        <w:rPr>
          <w:rFonts w:hint="eastAsia" w:ascii="黑体" w:eastAsia="黑体"/>
          <w:sz w:val="32"/>
          <w:szCs w:val="32"/>
          <w:u w:val="single"/>
        </w:rPr>
        <w:t xml:space="preserve">           </w:t>
      </w:r>
      <w:r>
        <w:rPr>
          <w:rFonts w:hint="eastAsia" w:ascii="黑体" w:eastAsia="黑体"/>
          <w:sz w:val="32"/>
          <w:szCs w:val="32"/>
        </w:rPr>
        <w:t>系实训指导人员工作质量评价汇总表</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4819"/>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60" w:lineRule="exact"/>
              <w:jc w:val="center"/>
              <w:rPr>
                <w:rFonts w:ascii="宋体" w:hAnsi="宋体"/>
                <w:sz w:val="28"/>
                <w:szCs w:val="28"/>
              </w:rPr>
            </w:pPr>
            <w:r>
              <w:rPr>
                <w:rFonts w:hint="eastAsia" w:ascii="宋体" w:hAnsi="宋体"/>
                <w:sz w:val="28"/>
                <w:szCs w:val="28"/>
              </w:rPr>
              <w:t>序号</w:t>
            </w:r>
          </w:p>
        </w:tc>
        <w:tc>
          <w:tcPr>
            <w:tcW w:w="1843" w:type="dxa"/>
            <w:vAlign w:val="center"/>
          </w:tcPr>
          <w:p>
            <w:pPr>
              <w:spacing w:line="460" w:lineRule="exact"/>
              <w:jc w:val="center"/>
              <w:rPr>
                <w:rFonts w:ascii="宋体" w:hAnsi="宋体"/>
                <w:sz w:val="28"/>
                <w:szCs w:val="28"/>
              </w:rPr>
            </w:pPr>
            <w:r>
              <w:rPr>
                <w:rFonts w:hint="eastAsia" w:ascii="宋体" w:hAnsi="宋体"/>
                <w:sz w:val="28"/>
                <w:szCs w:val="28"/>
              </w:rPr>
              <w:t>姓名</w:t>
            </w:r>
          </w:p>
        </w:tc>
        <w:tc>
          <w:tcPr>
            <w:tcW w:w="4819" w:type="dxa"/>
            <w:vAlign w:val="center"/>
          </w:tcPr>
          <w:p>
            <w:pPr>
              <w:spacing w:line="460" w:lineRule="exact"/>
              <w:jc w:val="center"/>
              <w:rPr>
                <w:rFonts w:ascii="宋体" w:hAnsi="宋体"/>
                <w:sz w:val="28"/>
                <w:szCs w:val="28"/>
              </w:rPr>
            </w:pPr>
            <w:r>
              <w:rPr>
                <w:rFonts w:hint="eastAsia" w:ascii="宋体" w:hAnsi="宋体"/>
                <w:sz w:val="28"/>
                <w:szCs w:val="28"/>
              </w:rPr>
              <w:t>承担课程</w:t>
            </w:r>
          </w:p>
        </w:tc>
        <w:tc>
          <w:tcPr>
            <w:tcW w:w="1581" w:type="dxa"/>
            <w:vAlign w:val="center"/>
          </w:tcPr>
          <w:p>
            <w:pPr>
              <w:spacing w:line="460" w:lineRule="exact"/>
              <w:jc w:val="center"/>
              <w:rPr>
                <w:rFonts w:ascii="宋体" w:hAnsi="宋体"/>
                <w:sz w:val="28"/>
                <w:szCs w:val="28"/>
              </w:rPr>
            </w:pPr>
            <w:r>
              <w:rPr>
                <w:rFonts w:hint="eastAsia" w:ascii="宋体" w:hAnsi="宋体"/>
                <w:sz w:val="28"/>
                <w:szCs w:val="28"/>
              </w:rPr>
              <w:t>总平均分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tcPr>
          <w:p>
            <w:pPr>
              <w:spacing w:line="460" w:lineRule="exact"/>
              <w:rPr>
                <w:rFonts w:ascii="宋体" w:hAnsi="宋体"/>
                <w:sz w:val="28"/>
                <w:szCs w:val="28"/>
              </w:rPr>
            </w:pPr>
          </w:p>
        </w:tc>
        <w:tc>
          <w:tcPr>
            <w:tcW w:w="1843" w:type="dxa"/>
          </w:tcPr>
          <w:p>
            <w:pPr>
              <w:spacing w:line="460" w:lineRule="exact"/>
              <w:rPr>
                <w:rFonts w:ascii="宋体" w:hAnsi="宋体"/>
                <w:sz w:val="28"/>
                <w:szCs w:val="28"/>
              </w:rPr>
            </w:pPr>
          </w:p>
        </w:tc>
        <w:tc>
          <w:tcPr>
            <w:tcW w:w="4819" w:type="dxa"/>
          </w:tcPr>
          <w:p>
            <w:pPr>
              <w:spacing w:line="460" w:lineRule="exact"/>
              <w:rPr>
                <w:rFonts w:ascii="宋体" w:hAnsi="宋体"/>
                <w:sz w:val="28"/>
                <w:szCs w:val="28"/>
              </w:rPr>
            </w:pPr>
          </w:p>
        </w:tc>
        <w:tc>
          <w:tcPr>
            <w:tcW w:w="1581" w:type="dxa"/>
          </w:tcPr>
          <w:p>
            <w:pPr>
              <w:spacing w:line="460" w:lineRule="exact"/>
              <w:rPr>
                <w:rFonts w:ascii="宋体" w:hAnsi="宋体"/>
                <w:sz w:val="28"/>
                <w:szCs w:val="28"/>
              </w:rPr>
            </w:pPr>
          </w:p>
        </w:tc>
      </w:tr>
    </w:tbl>
    <w:p>
      <w:pPr>
        <w:spacing w:line="460" w:lineRule="exact"/>
        <w:rPr>
          <w:rFonts w:ascii="宋体" w:hAnsi="宋体"/>
          <w:szCs w:val="21"/>
        </w:rPr>
      </w:pPr>
      <w:r>
        <w:rPr>
          <w:rFonts w:hint="eastAsia" w:ascii="宋体" w:hAnsi="宋体"/>
          <w:szCs w:val="21"/>
        </w:rPr>
        <w:t>注：总平均分指实训技术人员承担的所有课程、所有班级实训工作质量评价的总平均分。</w:t>
      </w:r>
    </w:p>
    <w:p>
      <w:pPr>
        <w:spacing w:line="460" w:lineRule="exact"/>
        <w:rPr>
          <w:rFonts w:ascii="黑体" w:eastAsia="黑体"/>
        </w:rPr>
      </w:pPr>
    </w:p>
    <w:p>
      <w:pPr>
        <w:spacing w:line="460" w:lineRule="exact"/>
      </w:pPr>
      <w:r>
        <w:rPr>
          <w:rFonts w:hint="eastAsia" w:ascii="黑体" w:eastAsia="黑体"/>
        </w:rPr>
        <w:t xml:space="preserve">   </w:t>
      </w:r>
    </w:p>
    <w:p/>
    <w:sectPr>
      <w:pgSz w:w="11906" w:h="16838"/>
      <w:pgMar w:top="1928"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- 4 -</w:t>
    </w:r>
    <w:r>
      <w:rPr>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- 7 -</w:t>
    </w:r>
    <w:r>
      <w:rPr>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E4804"/>
    <w:rsid w:val="0014017C"/>
    <w:rsid w:val="002A0491"/>
    <w:rsid w:val="002C0068"/>
    <w:rsid w:val="003156BE"/>
    <w:rsid w:val="00495B9F"/>
    <w:rsid w:val="004E1B2A"/>
    <w:rsid w:val="00571729"/>
    <w:rsid w:val="00573C6F"/>
    <w:rsid w:val="005752E6"/>
    <w:rsid w:val="005F5772"/>
    <w:rsid w:val="00692321"/>
    <w:rsid w:val="00982825"/>
    <w:rsid w:val="00997B75"/>
    <w:rsid w:val="00A87359"/>
    <w:rsid w:val="00B633A7"/>
    <w:rsid w:val="00CC7770"/>
    <w:rsid w:val="00D136BA"/>
    <w:rsid w:val="00D173EB"/>
    <w:rsid w:val="00F16665"/>
    <w:rsid w:val="00F30A95"/>
    <w:rsid w:val="0AED63DD"/>
    <w:rsid w:val="1A8F6BCA"/>
    <w:rsid w:val="391E4804"/>
    <w:rsid w:val="4E6E1F64"/>
    <w:rsid w:val="635E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594</Words>
  <Characters>3388</Characters>
  <Lines>28</Lines>
  <Paragraphs>7</Paragraphs>
  <TotalTime>98</TotalTime>
  <ScaleCrop>false</ScaleCrop>
  <LinksUpToDate>false</LinksUpToDate>
  <CharactersWithSpaces>3975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2019-12-23T03:08:00Z</dcterms:created>
  <dc:creator>user</dc:creator>
  <cp:lastModifiedBy>user</cp:lastModifiedBy>
  <dcterms:modified xsi:type="dcterms:W3CDTF">2019-12-24T06:29:07Z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